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704"/>
        <w:gridCol w:w="7088"/>
        <w:gridCol w:w="7901"/>
      </w:tblGrid>
      <w:tr w:rsidR="00483FBC" w:rsidRPr="00E27451" w:rsidTr="00483FBC">
        <w:tc>
          <w:tcPr>
            <w:tcW w:w="15693" w:type="dxa"/>
            <w:gridSpan w:val="3"/>
          </w:tcPr>
          <w:p w:rsidR="00483FBC" w:rsidRPr="00E27451" w:rsidRDefault="001B5624" w:rsidP="001B5624">
            <w:pPr>
              <w:rPr>
                <w:rFonts w:ascii="Comic Sans MS" w:hAnsi="Comic Sans MS"/>
                <w:b/>
                <w:sz w:val="32"/>
                <w:szCs w:val="24"/>
              </w:rPr>
            </w:pPr>
            <w:r>
              <w:rPr>
                <w:rFonts w:ascii="Times New Roman" w:hAnsi="Times New Roman" w:cs="Times New Roman"/>
                <w:b/>
                <w:sz w:val="32"/>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2.5pt;margin-top:-1.4pt;width:42.1pt;height:65.15pt;z-index:251658240;visibility:visible">
                  <v:imagedata r:id="rId5" o:title=""/>
                </v:shape>
                <o:OLEObject Type="Embed" ProgID="Word.Picture.8" ShapeID="_x0000_s1026" DrawAspect="Content" ObjectID="_1706348987" r:id="rId6"/>
              </w:object>
            </w:r>
            <w:r w:rsidR="00AB4F11">
              <w:rPr>
                <w:rFonts w:ascii="Comic Sans MS" w:hAnsi="Comic Sans MS"/>
                <w:b/>
                <w:sz w:val="32"/>
                <w:szCs w:val="24"/>
              </w:rPr>
              <w:t xml:space="preserve">Afternoon tasks </w:t>
            </w:r>
            <w:r>
              <w:rPr>
                <w:rFonts w:ascii="Comic Sans MS" w:hAnsi="Comic Sans MS"/>
                <w:b/>
                <w:sz w:val="32"/>
                <w:szCs w:val="24"/>
              </w:rPr>
              <w:t>14.02.22</w:t>
            </w:r>
          </w:p>
        </w:tc>
      </w:tr>
      <w:tr w:rsidR="001816F3" w:rsidRPr="00483FBC" w:rsidTr="0019208E">
        <w:trPr>
          <w:trHeight w:val="1453"/>
        </w:trPr>
        <w:tc>
          <w:tcPr>
            <w:tcW w:w="704" w:type="dxa"/>
            <w:vMerge w:val="restart"/>
            <w:shd w:val="clear" w:color="auto" w:fill="auto"/>
          </w:tcPr>
          <w:p w:rsidR="001816F3" w:rsidRDefault="001816F3" w:rsidP="00483FBC">
            <w:pPr>
              <w:rPr>
                <w:rFonts w:ascii="Comic Sans MS" w:hAnsi="Comic Sans MS"/>
                <w:b/>
                <w:sz w:val="24"/>
                <w:szCs w:val="24"/>
              </w:rPr>
            </w:pPr>
          </w:p>
          <w:p w:rsidR="001816F3" w:rsidRPr="005672DE" w:rsidRDefault="001816F3" w:rsidP="00FB2755">
            <w:pPr>
              <w:jc w:val="both"/>
              <w:rPr>
                <w:rFonts w:ascii="Comic Sans MS" w:hAnsi="Comic Sans MS"/>
                <w:sz w:val="24"/>
                <w:szCs w:val="24"/>
              </w:rPr>
            </w:pPr>
          </w:p>
        </w:tc>
        <w:tc>
          <w:tcPr>
            <w:tcW w:w="14989" w:type="dxa"/>
            <w:gridSpan w:val="2"/>
            <w:shd w:val="clear" w:color="auto" w:fill="auto"/>
          </w:tcPr>
          <w:p w:rsidR="001816F3" w:rsidRPr="0019208E" w:rsidRDefault="001816F3" w:rsidP="00CA2A6F">
            <w:pPr>
              <w:rPr>
                <w:rFonts w:ascii="Comic Sans MS" w:hAnsi="Comic Sans MS"/>
                <w:b/>
                <w:sz w:val="20"/>
                <w:szCs w:val="18"/>
              </w:rPr>
            </w:pPr>
            <w:r w:rsidRPr="0019208E">
              <w:rPr>
                <w:rFonts w:ascii="Comic Sans MS" w:hAnsi="Comic Sans MS"/>
                <w:b/>
                <w:sz w:val="24"/>
                <w:szCs w:val="18"/>
              </w:rPr>
              <w:t>HISTORY</w:t>
            </w:r>
            <w:r w:rsidRPr="0019208E">
              <w:rPr>
                <w:rFonts w:ascii="Comic Sans MS" w:hAnsi="Comic Sans MS"/>
                <w:b/>
                <w:sz w:val="20"/>
                <w:szCs w:val="18"/>
              </w:rPr>
              <w:t xml:space="preserve"> </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HOW DO WE KNOW ABOUT THE BATTLE OF BRITAIN?</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xml:space="preserve">Children to examine and evaluate the reliability of sources of evidence about the Battle of Britain.    </w:t>
            </w:r>
          </w:p>
          <w:p w:rsidR="001816F3" w:rsidRDefault="0019208E" w:rsidP="001816F3">
            <w:pPr>
              <w:pStyle w:val="NoSpacing"/>
              <w:rPr>
                <w:rFonts w:ascii="Comic Sans MS" w:hAnsi="Comic Sans MS"/>
                <w:sz w:val="20"/>
                <w:szCs w:val="17"/>
              </w:rPr>
            </w:pPr>
            <w:proofErr w:type="gramStart"/>
            <w:r>
              <w:rPr>
                <w:rFonts w:ascii="Comic Sans MS" w:hAnsi="Comic Sans MS"/>
                <w:sz w:val="20"/>
                <w:szCs w:val="17"/>
              </w:rPr>
              <w:t>Think about h</w:t>
            </w:r>
            <w:r w:rsidR="001816F3" w:rsidRPr="001816F3">
              <w:rPr>
                <w:rFonts w:ascii="Comic Sans MS" w:hAnsi="Comic Sans MS"/>
                <w:sz w:val="20"/>
                <w:szCs w:val="17"/>
              </w:rPr>
              <w:t>ow we know about the Battle</w:t>
            </w:r>
            <w:r>
              <w:rPr>
                <w:rFonts w:ascii="Comic Sans MS" w:hAnsi="Comic Sans MS"/>
                <w:sz w:val="20"/>
                <w:szCs w:val="17"/>
              </w:rPr>
              <w:t xml:space="preserve"> </w:t>
            </w:r>
            <w:r w:rsidR="001816F3" w:rsidRPr="001816F3">
              <w:rPr>
                <w:rFonts w:ascii="Comic Sans MS" w:hAnsi="Comic Sans MS"/>
                <w:sz w:val="20"/>
                <w:szCs w:val="17"/>
              </w:rPr>
              <w:t>of Britain?</w:t>
            </w:r>
            <w:proofErr w:type="gramEnd"/>
            <w:r w:rsidR="001816F3" w:rsidRPr="001816F3">
              <w:rPr>
                <w:rFonts w:ascii="Comic Sans MS" w:hAnsi="Comic Sans MS"/>
                <w:sz w:val="20"/>
                <w:szCs w:val="17"/>
              </w:rPr>
              <w:t xml:space="preserve"> How do we know about the past? </w:t>
            </w:r>
            <w:r>
              <w:rPr>
                <w:rFonts w:ascii="Comic Sans MS" w:hAnsi="Comic Sans MS"/>
                <w:sz w:val="20"/>
                <w:szCs w:val="17"/>
              </w:rPr>
              <w:t xml:space="preserve">What is the </w:t>
            </w:r>
            <w:r w:rsidR="001816F3" w:rsidRPr="001816F3">
              <w:rPr>
                <w:rFonts w:ascii="Comic Sans MS" w:hAnsi="Comic Sans MS"/>
                <w:sz w:val="20"/>
                <w:szCs w:val="17"/>
              </w:rPr>
              <w:t>difference between</w:t>
            </w:r>
            <w:r>
              <w:rPr>
                <w:rFonts w:ascii="Comic Sans MS" w:hAnsi="Comic Sans MS"/>
                <w:sz w:val="20"/>
                <w:szCs w:val="17"/>
              </w:rPr>
              <w:t xml:space="preserve"> a primary and secondary source? </w:t>
            </w:r>
          </w:p>
          <w:p w:rsidR="0019208E" w:rsidRPr="001816F3" w:rsidRDefault="0019208E" w:rsidP="001816F3">
            <w:pPr>
              <w:pStyle w:val="NoSpacing"/>
              <w:rPr>
                <w:rFonts w:ascii="Comic Sans MS" w:hAnsi="Comic Sans MS"/>
                <w:sz w:val="20"/>
                <w:szCs w:val="17"/>
              </w:rPr>
            </w:pP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List on the board the major categories of historical sources – documents, video recordings, audio recordings, buildings, images (such as photographs), artefacts (made objects), and oral testimony (eyewitness accounts which may be recorded in written or audio form).</w:t>
            </w:r>
          </w:p>
          <w:p w:rsidR="001816F3" w:rsidRPr="001816F3" w:rsidRDefault="001816F3" w:rsidP="001816F3">
            <w:pPr>
              <w:pStyle w:val="NoSpacing"/>
              <w:rPr>
                <w:rFonts w:ascii="Comic Sans MS" w:hAnsi="Comic Sans MS"/>
                <w:sz w:val="20"/>
                <w:szCs w:val="17"/>
              </w:rPr>
            </w:pPr>
          </w:p>
          <w:p w:rsidR="001816F3" w:rsidRPr="001816F3" w:rsidRDefault="0019208E" w:rsidP="001816F3">
            <w:pPr>
              <w:pStyle w:val="NoSpacing"/>
              <w:rPr>
                <w:rFonts w:ascii="Comic Sans MS" w:hAnsi="Comic Sans MS"/>
                <w:sz w:val="20"/>
                <w:szCs w:val="17"/>
              </w:rPr>
            </w:pPr>
            <w:r>
              <w:rPr>
                <w:rFonts w:ascii="Comic Sans MS" w:hAnsi="Comic Sans MS"/>
                <w:sz w:val="20"/>
                <w:szCs w:val="17"/>
              </w:rPr>
              <w:t>Using p</w:t>
            </w:r>
            <w:r w:rsidR="001816F3" w:rsidRPr="001816F3">
              <w:rPr>
                <w:rFonts w:ascii="Comic Sans MS" w:hAnsi="Comic Sans MS"/>
                <w:sz w:val="20"/>
                <w:szCs w:val="17"/>
              </w:rPr>
              <w:t>rimary sources:</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xml:space="preserve">●● a video clip of newsreel footage </w:t>
            </w:r>
            <w:hyperlink r:id="rId7" w:history="1">
              <w:r w:rsidR="0019208E" w:rsidRPr="007A7F7A">
                <w:rPr>
                  <w:rStyle w:val="Hyperlink"/>
                  <w:rFonts w:ascii="Comic Sans MS" w:hAnsi="Comic Sans MS"/>
                  <w:sz w:val="20"/>
                  <w:szCs w:val="17"/>
                </w:rPr>
                <w:t>https://www.bbc.co.uk/teach/school-radio/history-ks2-world-war-2-clips-bbc-news-summary-1940/z46gy9q</w:t>
              </w:r>
            </w:hyperlink>
            <w:r w:rsidR="0019208E">
              <w:rPr>
                <w:rFonts w:ascii="Comic Sans MS" w:hAnsi="Comic Sans MS"/>
                <w:sz w:val="20"/>
                <w:szCs w:val="17"/>
              </w:rPr>
              <w:t xml:space="preserve"> </w:t>
            </w:r>
            <w:r w:rsidRPr="001816F3">
              <w:rPr>
                <w:rFonts w:ascii="Comic Sans MS" w:hAnsi="Comic Sans MS"/>
                <w:sz w:val="20"/>
                <w:szCs w:val="17"/>
              </w:rPr>
              <w:t xml:space="preserve"> </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an artefact relating to the Battle of Britain, such as a medal won by a Battle of Britain pilot</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xml:space="preserve">●● </w:t>
            </w:r>
            <w:proofErr w:type="gramStart"/>
            <w:r w:rsidRPr="001816F3">
              <w:rPr>
                <w:rFonts w:ascii="Comic Sans MS" w:hAnsi="Comic Sans MS"/>
                <w:sz w:val="20"/>
                <w:szCs w:val="17"/>
              </w:rPr>
              <w:t>a</w:t>
            </w:r>
            <w:proofErr w:type="gramEnd"/>
            <w:r w:rsidRPr="001816F3">
              <w:rPr>
                <w:rFonts w:ascii="Comic Sans MS" w:hAnsi="Comic Sans MS"/>
                <w:sz w:val="20"/>
                <w:szCs w:val="17"/>
              </w:rPr>
              <w:t xml:space="preserve"> photograph from the time (such as showing pilots preparing to fly, or damage caused by the battle). </w:t>
            </w:r>
          </w:p>
          <w:p w:rsidR="001816F3" w:rsidRPr="001816F3" w:rsidRDefault="001816F3" w:rsidP="001816F3">
            <w:pPr>
              <w:pStyle w:val="NoSpacing"/>
              <w:rPr>
                <w:rFonts w:ascii="Comic Sans MS" w:hAnsi="Comic Sans MS"/>
                <w:sz w:val="20"/>
                <w:szCs w:val="17"/>
              </w:rPr>
            </w:pP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xml:space="preserve">This website </w:t>
            </w:r>
            <w:hyperlink r:id="rId8" w:history="1">
              <w:r w:rsidR="0019208E" w:rsidRPr="007A7F7A">
                <w:rPr>
                  <w:rStyle w:val="Hyperlink"/>
                  <w:rFonts w:ascii="Comic Sans MS" w:hAnsi="Comic Sans MS"/>
                  <w:sz w:val="20"/>
                  <w:szCs w:val="17"/>
                </w:rPr>
                <w:t>https://www.iwm.org.uk/history/listen-to-raf-pilots-tell-the-story-of-the-battle-of-britain</w:t>
              </w:r>
            </w:hyperlink>
            <w:r w:rsidR="0019208E">
              <w:rPr>
                <w:rFonts w:ascii="Comic Sans MS" w:hAnsi="Comic Sans MS"/>
                <w:sz w:val="20"/>
                <w:szCs w:val="17"/>
              </w:rPr>
              <w:t xml:space="preserve"> </w:t>
            </w:r>
            <w:r w:rsidRPr="001816F3">
              <w:rPr>
                <w:rFonts w:ascii="Comic Sans MS" w:hAnsi="Comic Sans MS"/>
                <w:sz w:val="20"/>
                <w:szCs w:val="17"/>
              </w:rPr>
              <w:t xml:space="preserve"> enables children to listen to RAF pilots were at the heart of the Battle of Britain. Just 3,000 men stood between Britain and a German invasion – those who Winston Churchill famously called ‘The Few’. From terrifying dogfights in the skies over England, to the impact of heavy losses and extreme fatigue, listen to the memories of men who played a vital role in Britain’s struggle for survival in the summer of 1940. </w:t>
            </w:r>
          </w:p>
          <w:p w:rsidR="001816F3" w:rsidRPr="001816F3" w:rsidRDefault="001816F3" w:rsidP="001816F3">
            <w:pPr>
              <w:pStyle w:val="NoSpacing"/>
              <w:rPr>
                <w:rFonts w:ascii="Comic Sans MS" w:hAnsi="Comic Sans MS"/>
                <w:sz w:val="20"/>
                <w:szCs w:val="17"/>
              </w:rPr>
            </w:pPr>
          </w:p>
          <w:p w:rsidR="001816F3" w:rsidRPr="001816F3" w:rsidRDefault="001B5624" w:rsidP="001816F3">
            <w:pPr>
              <w:pStyle w:val="NoSpacing"/>
              <w:rPr>
                <w:rFonts w:ascii="Comic Sans MS" w:hAnsi="Comic Sans MS"/>
                <w:sz w:val="20"/>
                <w:szCs w:val="17"/>
              </w:rPr>
            </w:pPr>
            <w:hyperlink r:id="rId9" w:history="1">
              <w:r w:rsidR="0019208E" w:rsidRPr="007A7F7A">
                <w:rPr>
                  <w:rStyle w:val="Hyperlink"/>
                  <w:rFonts w:ascii="Comic Sans MS" w:hAnsi="Comic Sans MS"/>
                  <w:sz w:val="20"/>
                  <w:szCs w:val="17"/>
                </w:rPr>
                <w:t>https://www.youtube.com/watch?v=D37-Xx58LUo</w:t>
              </w:r>
            </w:hyperlink>
            <w:r w:rsidR="0019208E">
              <w:rPr>
                <w:rFonts w:ascii="Comic Sans MS" w:hAnsi="Comic Sans MS"/>
                <w:sz w:val="20"/>
                <w:szCs w:val="17"/>
              </w:rPr>
              <w:t xml:space="preserve"> </w:t>
            </w:r>
            <w:r w:rsidR="001816F3" w:rsidRPr="001816F3">
              <w:rPr>
                <w:rFonts w:ascii="Comic Sans MS" w:hAnsi="Comic Sans MS"/>
                <w:sz w:val="20"/>
                <w:szCs w:val="17"/>
              </w:rPr>
              <w:t xml:space="preserve"> What was the Battle of Britain? | Newsround | CBBC</w:t>
            </w:r>
          </w:p>
          <w:p w:rsidR="001816F3" w:rsidRPr="001816F3" w:rsidRDefault="001816F3" w:rsidP="001816F3">
            <w:pPr>
              <w:pStyle w:val="NoSpacing"/>
              <w:rPr>
                <w:rFonts w:ascii="Comic Sans MS" w:hAnsi="Comic Sans MS"/>
                <w:sz w:val="20"/>
                <w:szCs w:val="17"/>
              </w:rPr>
            </w:pPr>
          </w:p>
          <w:p w:rsidR="001816F3" w:rsidRPr="001816F3" w:rsidRDefault="00A935CB" w:rsidP="001816F3">
            <w:pPr>
              <w:pStyle w:val="NoSpacing"/>
              <w:rPr>
                <w:rFonts w:ascii="Comic Sans MS" w:hAnsi="Comic Sans MS"/>
                <w:sz w:val="20"/>
                <w:szCs w:val="17"/>
              </w:rPr>
            </w:pPr>
            <w:r>
              <w:rPr>
                <w:rFonts w:ascii="Comic Sans MS" w:hAnsi="Comic Sans MS"/>
                <w:noProof/>
                <w:sz w:val="20"/>
                <w:szCs w:val="17"/>
                <w:lang w:eastAsia="en-GB"/>
              </w:rPr>
              <w:drawing>
                <wp:anchor distT="0" distB="0" distL="114300" distR="114300" simplePos="0" relativeHeight="251663360" behindDoc="0" locked="0" layoutInCell="1" allowOverlap="1">
                  <wp:simplePos x="0" y="0"/>
                  <wp:positionH relativeFrom="column">
                    <wp:posOffset>7395164</wp:posOffset>
                  </wp:positionH>
                  <wp:positionV relativeFrom="paragraph">
                    <wp:posOffset>183903</wp:posOffset>
                  </wp:positionV>
                  <wp:extent cx="1795145" cy="2553335"/>
                  <wp:effectExtent l="0" t="0" r="0" b="0"/>
                  <wp:wrapThrough wrapText="bothSides">
                    <wp:wrapPolygon edited="0">
                      <wp:start x="0" y="0"/>
                      <wp:lineTo x="0" y="21433"/>
                      <wp:lineTo x="21317" y="21433"/>
                      <wp:lineTo x="21317" y="0"/>
                      <wp:lineTo x="0" y="0"/>
                    </wp:wrapPolygon>
                  </wp:wrapThrough>
                  <wp:docPr id="3" name="Picture 3" descr="C:\Users\KPress\AppData\Local\Microsoft\Windows\INetCache\Content.MSO\F4D48E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KPress\AppData\Local\Microsoft\Windows\INetCache\Content.MSO\F4D48E1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145" cy="2553335"/>
                          </a:xfrm>
                          <a:prstGeom prst="rect">
                            <a:avLst/>
                          </a:prstGeom>
                          <a:noFill/>
                          <a:ln>
                            <a:noFill/>
                          </a:ln>
                        </pic:spPr>
                      </pic:pic>
                    </a:graphicData>
                  </a:graphic>
                </wp:anchor>
              </w:drawing>
            </w:r>
            <w:r w:rsidR="001816F3" w:rsidRPr="001816F3">
              <w:rPr>
                <w:rFonts w:ascii="Comic Sans MS" w:hAnsi="Comic Sans MS"/>
                <w:sz w:val="20"/>
                <w:szCs w:val="17"/>
              </w:rPr>
              <w:t>Secondary sources:</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a modern newspaper article (such as from the 50th anniversary of the battle)</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an excerpt from a modern children’s history book</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xml:space="preserve">●● </w:t>
            </w:r>
            <w:proofErr w:type="gramStart"/>
            <w:r w:rsidRPr="001816F3">
              <w:rPr>
                <w:rFonts w:ascii="Comic Sans MS" w:hAnsi="Comic Sans MS"/>
                <w:sz w:val="20"/>
                <w:szCs w:val="17"/>
              </w:rPr>
              <w:t>an</w:t>
            </w:r>
            <w:proofErr w:type="gramEnd"/>
            <w:r w:rsidRPr="001816F3">
              <w:rPr>
                <w:rFonts w:ascii="Comic Sans MS" w:hAnsi="Comic Sans MS"/>
                <w:sz w:val="20"/>
                <w:szCs w:val="17"/>
              </w:rPr>
              <w:t xml:space="preserve"> audio clip or written transcript of an oral testimony (such as a recent(</w:t>
            </w:r>
            <w:proofErr w:type="spellStart"/>
            <w:r w:rsidRPr="001816F3">
              <w:rPr>
                <w:rFonts w:ascii="Comic Sans MS" w:hAnsi="Comic Sans MS"/>
                <w:sz w:val="20"/>
                <w:szCs w:val="17"/>
              </w:rPr>
              <w:t>ish</w:t>
            </w:r>
            <w:proofErr w:type="spellEnd"/>
            <w:r w:rsidRPr="001816F3">
              <w:rPr>
                <w:rFonts w:ascii="Comic Sans MS" w:hAnsi="Comic Sans MS"/>
                <w:sz w:val="20"/>
                <w:szCs w:val="17"/>
              </w:rPr>
              <w:t>) interview with someone who fought in the Battle of Britain).</w:t>
            </w:r>
          </w:p>
          <w:p w:rsidR="001816F3" w:rsidRPr="001816F3" w:rsidRDefault="001816F3" w:rsidP="001816F3">
            <w:pPr>
              <w:pStyle w:val="NoSpacing"/>
              <w:rPr>
                <w:rFonts w:ascii="Comic Sans MS" w:hAnsi="Comic Sans MS"/>
                <w:sz w:val="20"/>
                <w:szCs w:val="17"/>
              </w:rPr>
            </w:pPr>
            <w:r w:rsidRPr="001816F3">
              <w:rPr>
                <w:rFonts w:ascii="Comic Sans MS" w:hAnsi="Comic Sans MS"/>
                <w:sz w:val="20"/>
                <w:szCs w:val="17"/>
              </w:rPr>
              <w:t xml:space="preserve">Horrible histories RAF pilots </w:t>
            </w:r>
            <w:hyperlink r:id="rId11" w:history="1">
              <w:r w:rsidR="0019208E" w:rsidRPr="007A7F7A">
                <w:rPr>
                  <w:rStyle w:val="Hyperlink"/>
                  <w:rFonts w:ascii="Comic Sans MS" w:hAnsi="Comic Sans MS"/>
                  <w:sz w:val="20"/>
                  <w:szCs w:val="17"/>
                </w:rPr>
                <w:t>https://www.youtube.com/watch?v=GLUyEXO-jI0</w:t>
              </w:r>
            </w:hyperlink>
            <w:r w:rsidR="0019208E">
              <w:rPr>
                <w:rFonts w:ascii="Comic Sans MS" w:hAnsi="Comic Sans MS"/>
                <w:sz w:val="20"/>
                <w:szCs w:val="17"/>
              </w:rPr>
              <w:t xml:space="preserve"> </w:t>
            </w:r>
          </w:p>
          <w:p w:rsidR="001816F3" w:rsidRPr="001816F3" w:rsidRDefault="001816F3" w:rsidP="001816F3">
            <w:pPr>
              <w:pStyle w:val="NoSpacing"/>
              <w:rPr>
                <w:rFonts w:ascii="Comic Sans MS" w:hAnsi="Comic Sans MS"/>
                <w:sz w:val="20"/>
                <w:szCs w:val="17"/>
              </w:rPr>
            </w:pPr>
          </w:p>
          <w:p w:rsidR="001816F3" w:rsidRPr="001816F3" w:rsidRDefault="0019208E" w:rsidP="001816F3">
            <w:pPr>
              <w:pStyle w:val="NoSpacing"/>
              <w:rPr>
                <w:rFonts w:ascii="Comic Sans MS" w:hAnsi="Comic Sans MS"/>
                <w:sz w:val="20"/>
                <w:szCs w:val="17"/>
              </w:rPr>
            </w:pPr>
            <w:r>
              <w:rPr>
                <w:rFonts w:ascii="Comic Sans MS" w:hAnsi="Comic Sans MS"/>
                <w:sz w:val="20"/>
                <w:szCs w:val="17"/>
              </w:rPr>
              <w:t>TASK: examine the sources above and any others you find.</w:t>
            </w:r>
            <w:r w:rsidR="001816F3" w:rsidRPr="001816F3">
              <w:rPr>
                <w:rFonts w:ascii="Comic Sans MS" w:hAnsi="Comic Sans MS"/>
                <w:sz w:val="20"/>
                <w:szCs w:val="17"/>
              </w:rPr>
              <w:t xml:space="preserve"> </w:t>
            </w:r>
            <w:r>
              <w:rPr>
                <w:rFonts w:ascii="Comic Sans MS" w:hAnsi="Comic Sans MS"/>
                <w:sz w:val="20"/>
                <w:szCs w:val="17"/>
              </w:rPr>
              <w:t>Make some</w:t>
            </w:r>
            <w:r w:rsidR="001816F3" w:rsidRPr="001816F3">
              <w:rPr>
                <w:rFonts w:ascii="Comic Sans MS" w:hAnsi="Comic Sans MS"/>
                <w:sz w:val="20"/>
                <w:szCs w:val="17"/>
              </w:rPr>
              <w:t xml:space="preserve"> notes for each source, assigning</w:t>
            </w:r>
            <w:r>
              <w:rPr>
                <w:rFonts w:ascii="Comic Sans MS" w:hAnsi="Comic Sans MS"/>
                <w:sz w:val="20"/>
                <w:szCs w:val="17"/>
              </w:rPr>
              <w:t xml:space="preserve"> it to the appropriate category: </w:t>
            </w:r>
            <w:r w:rsidR="001816F3" w:rsidRPr="001816F3">
              <w:rPr>
                <w:rFonts w:ascii="Comic Sans MS" w:hAnsi="Comic Sans MS"/>
                <w:sz w:val="20"/>
                <w:szCs w:val="17"/>
              </w:rPr>
              <w:t xml:space="preserve">primary or secondary source, </w:t>
            </w:r>
            <w:r>
              <w:rPr>
                <w:rFonts w:ascii="Comic Sans MS" w:hAnsi="Comic Sans MS"/>
                <w:sz w:val="20"/>
                <w:szCs w:val="17"/>
              </w:rPr>
              <w:t xml:space="preserve">write down </w:t>
            </w:r>
            <w:r w:rsidR="001816F3" w:rsidRPr="001816F3">
              <w:rPr>
                <w:rFonts w:ascii="Comic Sans MS" w:hAnsi="Comic Sans MS"/>
                <w:sz w:val="20"/>
                <w:szCs w:val="17"/>
              </w:rPr>
              <w:t xml:space="preserve">what it tells us about the Battle of Britain, and </w:t>
            </w:r>
            <w:r>
              <w:rPr>
                <w:rFonts w:ascii="Comic Sans MS" w:hAnsi="Comic Sans MS"/>
                <w:sz w:val="20"/>
                <w:szCs w:val="17"/>
              </w:rPr>
              <w:t xml:space="preserve">how reliable it is as a source of evidence. </w:t>
            </w:r>
          </w:p>
          <w:p w:rsidR="001816F3" w:rsidRDefault="0019208E" w:rsidP="0019208E">
            <w:pPr>
              <w:pStyle w:val="NoSpacing"/>
              <w:rPr>
                <w:rFonts w:ascii="Comic Sans MS" w:hAnsi="Comic Sans MS"/>
                <w:sz w:val="20"/>
                <w:szCs w:val="17"/>
              </w:rPr>
            </w:pPr>
            <w:r>
              <w:rPr>
                <w:rFonts w:ascii="Comic Sans MS" w:hAnsi="Comic Sans MS"/>
                <w:sz w:val="20"/>
                <w:szCs w:val="17"/>
              </w:rPr>
              <w:t>●● HAPPY EXPLORING – WHAT INTERSTING THINGS CAN YOU FIND OUT FROM THE BATTLE OF BRITAIN SOURCES OF EVIDENCE?</w:t>
            </w:r>
          </w:p>
          <w:p w:rsidR="0019208E" w:rsidRDefault="0019208E" w:rsidP="0019208E">
            <w:pPr>
              <w:pStyle w:val="NoSpacing"/>
              <w:rPr>
                <w:rFonts w:ascii="Comic Sans MS" w:hAnsi="Comic Sans MS"/>
                <w:sz w:val="20"/>
                <w:szCs w:val="17"/>
              </w:rPr>
            </w:pPr>
          </w:p>
          <w:p w:rsidR="0019208E" w:rsidRDefault="0019208E" w:rsidP="0019208E">
            <w:pPr>
              <w:pStyle w:val="NoSpacing"/>
              <w:rPr>
                <w:rFonts w:ascii="Comic Sans MS" w:hAnsi="Comic Sans MS"/>
                <w:sz w:val="20"/>
                <w:szCs w:val="17"/>
              </w:rPr>
            </w:pPr>
          </w:p>
          <w:p w:rsidR="0019208E" w:rsidRDefault="0019208E" w:rsidP="0019208E">
            <w:pPr>
              <w:pStyle w:val="NoSpacing"/>
              <w:rPr>
                <w:rFonts w:ascii="Comic Sans MS" w:hAnsi="Comic Sans MS"/>
                <w:sz w:val="20"/>
                <w:szCs w:val="17"/>
              </w:rPr>
            </w:pPr>
          </w:p>
          <w:p w:rsidR="0019208E" w:rsidRPr="000E5457" w:rsidRDefault="0019208E" w:rsidP="0019208E">
            <w:pPr>
              <w:pStyle w:val="NoSpacing"/>
              <w:rPr>
                <w:rFonts w:ascii="Comic Sans MS" w:hAnsi="Comic Sans MS"/>
                <w:sz w:val="18"/>
                <w:szCs w:val="18"/>
              </w:rPr>
            </w:pPr>
          </w:p>
        </w:tc>
      </w:tr>
      <w:tr w:rsidR="001816F3" w:rsidRPr="00483FBC" w:rsidTr="00BD1648">
        <w:trPr>
          <w:trHeight w:val="1452"/>
        </w:trPr>
        <w:tc>
          <w:tcPr>
            <w:tcW w:w="704" w:type="dxa"/>
            <w:vMerge/>
          </w:tcPr>
          <w:p w:rsidR="001816F3" w:rsidRPr="00483FBC" w:rsidRDefault="001816F3" w:rsidP="00483FBC">
            <w:pPr>
              <w:rPr>
                <w:rFonts w:ascii="Comic Sans MS" w:hAnsi="Comic Sans MS"/>
                <w:sz w:val="24"/>
                <w:szCs w:val="24"/>
              </w:rPr>
            </w:pPr>
          </w:p>
        </w:tc>
        <w:tc>
          <w:tcPr>
            <w:tcW w:w="14989" w:type="dxa"/>
            <w:gridSpan w:val="2"/>
          </w:tcPr>
          <w:p w:rsidR="001B5624" w:rsidRPr="001B5624" w:rsidRDefault="00A935CB" w:rsidP="001B5624">
            <w:pPr>
              <w:pStyle w:val="NoSpacing"/>
              <w:rPr>
                <w:rFonts w:ascii="Comic Sans MS" w:hAnsi="Comic Sans MS"/>
                <w:b/>
                <w:sz w:val="28"/>
                <w:szCs w:val="28"/>
              </w:rPr>
            </w:pPr>
            <w:r w:rsidRPr="001B5624">
              <w:rPr>
                <w:rFonts w:ascii="Comic Sans MS" w:hAnsi="Comic Sans MS"/>
                <w:b/>
                <w:noProof/>
                <w:sz w:val="28"/>
                <w:szCs w:val="28"/>
                <w:lang w:eastAsia="en-GB"/>
              </w:rPr>
              <w:drawing>
                <wp:anchor distT="0" distB="0" distL="114300" distR="114300" simplePos="0" relativeHeight="251662336" behindDoc="0" locked="0" layoutInCell="1" allowOverlap="1">
                  <wp:simplePos x="0" y="0"/>
                  <wp:positionH relativeFrom="column">
                    <wp:posOffset>7518134</wp:posOffset>
                  </wp:positionH>
                  <wp:positionV relativeFrom="paragraph">
                    <wp:posOffset>180967</wp:posOffset>
                  </wp:positionV>
                  <wp:extent cx="1663065" cy="1104900"/>
                  <wp:effectExtent l="0" t="0" r="0" b="0"/>
                  <wp:wrapThrough wrapText="bothSides">
                    <wp:wrapPolygon edited="0">
                      <wp:start x="0" y="0"/>
                      <wp:lineTo x="0" y="21228"/>
                      <wp:lineTo x="21278" y="21228"/>
                      <wp:lineTo x="21278" y="0"/>
                      <wp:lineTo x="0" y="0"/>
                    </wp:wrapPolygon>
                  </wp:wrapThrough>
                  <wp:docPr id="2" name="Picture 2" descr="Evolution Myths and Facts | Wrestling with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volution Myths and Facts | Wrestling with Fai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06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19208E" w:rsidRPr="001B5624">
              <w:rPr>
                <w:rFonts w:ascii="Comic Sans MS" w:hAnsi="Comic Sans MS"/>
                <w:b/>
                <w:sz w:val="28"/>
                <w:szCs w:val="28"/>
              </w:rPr>
              <w:t xml:space="preserve">SCIENCE </w:t>
            </w:r>
            <w:r w:rsidR="00771E61" w:rsidRPr="001B5624">
              <w:rPr>
                <w:rFonts w:ascii="Comic Sans MS" w:hAnsi="Comic Sans MS"/>
                <w:b/>
                <w:sz w:val="28"/>
                <w:szCs w:val="28"/>
              </w:rPr>
              <w:t>:</w:t>
            </w:r>
            <w:proofErr w:type="gramEnd"/>
            <w:r w:rsidR="00771E61" w:rsidRPr="001B5624">
              <w:rPr>
                <w:rFonts w:ascii="Comic Sans MS" w:hAnsi="Comic Sans MS"/>
                <w:b/>
                <w:sz w:val="28"/>
                <w:szCs w:val="28"/>
              </w:rPr>
              <w:t xml:space="preserve"> </w:t>
            </w:r>
            <w:r w:rsidR="001B5624" w:rsidRPr="001B5624">
              <w:rPr>
                <w:rFonts w:ascii="Comic Sans MS" w:hAnsi="Comic Sans MS"/>
                <w:b/>
                <w:sz w:val="28"/>
                <w:szCs w:val="28"/>
              </w:rPr>
              <w:t xml:space="preserve">LO: </w:t>
            </w:r>
            <w:r w:rsidR="001B5624" w:rsidRPr="001B5624">
              <w:rPr>
                <w:rFonts w:ascii="Comic Sans MS" w:hAnsi="Comic Sans MS"/>
                <w:b/>
                <w:sz w:val="28"/>
                <w:szCs w:val="28"/>
              </w:rPr>
              <w:t>To explain how a chosen</w:t>
            </w:r>
            <w:r w:rsidR="001B5624" w:rsidRPr="001B5624">
              <w:rPr>
                <w:rFonts w:ascii="Comic Sans MS" w:hAnsi="Comic Sans MS"/>
                <w:b/>
                <w:sz w:val="28"/>
                <w:szCs w:val="28"/>
              </w:rPr>
              <w:t xml:space="preserve"> </w:t>
            </w:r>
            <w:r w:rsidR="001B5624" w:rsidRPr="001B5624">
              <w:rPr>
                <w:rFonts w:ascii="Comic Sans MS" w:hAnsi="Comic Sans MS"/>
                <w:b/>
                <w:sz w:val="28"/>
                <w:szCs w:val="28"/>
              </w:rPr>
              <w:t>animal has adapted to its</w:t>
            </w:r>
            <w:r w:rsidR="001B5624" w:rsidRPr="001B5624">
              <w:rPr>
                <w:rFonts w:ascii="Comic Sans MS" w:hAnsi="Comic Sans MS"/>
                <w:b/>
                <w:sz w:val="28"/>
                <w:szCs w:val="28"/>
              </w:rPr>
              <w:t xml:space="preserve"> </w:t>
            </w:r>
            <w:r w:rsidR="001B5624" w:rsidRPr="001B5624">
              <w:rPr>
                <w:rFonts w:ascii="Comic Sans MS" w:hAnsi="Comic Sans MS"/>
                <w:b/>
                <w:sz w:val="28"/>
                <w:szCs w:val="28"/>
              </w:rPr>
              <w:t>habitat.</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-Some animals have changed over</w:t>
            </w:r>
            <w:r>
              <w:rPr>
                <w:rFonts w:ascii="Comic Sans MS" w:hAnsi="Comic Sans MS"/>
                <w:sz w:val="18"/>
                <w:szCs w:val="18"/>
              </w:rPr>
              <w:t xml:space="preserve"> </w:t>
            </w:r>
            <w:r w:rsidRPr="001B5624">
              <w:rPr>
                <w:rFonts w:ascii="Comic Sans MS" w:hAnsi="Comic Sans MS"/>
                <w:sz w:val="18"/>
                <w:szCs w:val="18"/>
              </w:rPr>
              <w:t>time to suit their habitat</w:t>
            </w:r>
            <w:r>
              <w:rPr>
                <w:rFonts w:ascii="Comic Sans MS" w:hAnsi="Comic Sans MS"/>
                <w:sz w:val="18"/>
                <w:szCs w:val="18"/>
              </w:rPr>
              <w:t xml:space="preserve">. </w:t>
            </w:r>
            <w:r w:rsidRPr="001B5624">
              <w:rPr>
                <w:rFonts w:ascii="Comic Sans MS" w:hAnsi="Comic Sans MS"/>
                <w:sz w:val="18"/>
                <w:szCs w:val="18"/>
              </w:rPr>
              <w:t>Sometimes changes to animals can</w:t>
            </w:r>
            <w:r>
              <w:rPr>
                <w:rFonts w:ascii="Comic Sans MS" w:hAnsi="Comic Sans MS"/>
                <w:sz w:val="18"/>
                <w:szCs w:val="18"/>
              </w:rPr>
              <w:t xml:space="preserve"> </w:t>
            </w:r>
            <w:r w:rsidRPr="001B5624">
              <w:rPr>
                <w:rFonts w:ascii="Comic Sans MS" w:hAnsi="Comic Sans MS"/>
                <w:sz w:val="18"/>
                <w:szCs w:val="18"/>
              </w:rPr>
              <w:t>be advantages or disadvantages</w:t>
            </w:r>
          </w:p>
          <w:p w:rsidR="001B5624" w:rsidRDefault="001B5624" w:rsidP="001B5624">
            <w:pPr>
              <w:pStyle w:val="NoSpacing"/>
              <w:rPr>
                <w:rFonts w:ascii="Comic Sans MS" w:hAnsi="Comic Sans MS"/>
                <w:sz w:val="18"/>
                <w:szCs w:val="18"/>
              </w:rPr>
            </w:pPr>
            <w:r w:rsidRPr="001B5624">
              <w:rPr>
                <w:rFonts w:ascii="Comic Sans MS" w:hAnsi="Comic Sans MS"/>
                <w:sz w:val="18"/>
                <w:szCs w:val="18"/>
              </w:rPr>
              <w:t>- Adapting to suit a particular</w:t>
            </w:r>
            <w:r>
              <w:rPr>
                <w:rFonts w:ascii="Comic Sans MS" w:hAnsi="Comic Sans MS"/>
                <w:sz w:val="18"/>
                <w:szCs w:val="18"/>
              </w:rPr>
              <w:t xml:space="preserve"> </w:t>
            </w:r>
            <w:r w:rsidRPr="001B5624">
              <w:rPr>
                <w:rFonts w:ascii="Comic Sans MS" w:hAnsi="Comic Sans MS"/>
                <w:sz w:val="18"/>
                <w:szCs w:val="18"/>
              </w:rPr>
              <w:t>environment helps animals to survive</w:t>
            </w:r>
            <w:r>
              <w:rPr>
                <w:rFonts w:ascii="Comic Sans MS" w:hAnsi="Comic Sans MS"/>
                <w:sz w:val="18"/>
                <w:szCs w:val="18"/>
              </w:rPr>
              <w:t xml:space="preserve"> </w:t>
            </w:r>
          </w:p>
          <w:p w:rsidR="001B5624" w:rsidRDefault="001B5624" w:rsidP="001B5624">
            <w:pPr>
              <w:pStyle w:val="NoSpacing"/>
              <w:rPr>
                <w:rFonts w:ascii="Comic Sans MS" w:hAnsi="Comic Sans MS"/>
                <w:sz w:val="18"/>
                <w:szCs w:val="18"/>
              </w:rPr>
            </w:pPr>
            <w:r>
              <w:rPr>
                <w:rFonts w:ascii="Comic Sans MS" w:hAnsi="Comic Sans MS"/>
                <w:sz w:val="18"/>
                <w:szCs w:val="18"/>
              </w:rPr>
              <w:t xml:space="preserve">YOUR TASK: </w:t>
            </w:r>
            <w:r w:rsidRPr="001B5624">
              <w:rPr>
                <w:rFonts w:ascii="Comic Sans MS" w:hAnsi="Comic Sans MS"/>
                <w:sz w:val="18"/>
                <w:szCs w:val="18"/>
              </w:rPr>
              <w:t>research an animal</w:t>
            </w:r>
            <w:r>
              <w:rPr>
                <w:rFonts w:ascii="Comic Sans MS" w:hAnsi="Comic Sans MS"/>
                <w:sz w:val="18"/>
                <w:szCs w:val="18"/>
              </w:rPr>
              <w:t xml:space="preserve"> </w:t>
            </w:r>
            <w:r w:rsidRPr="001B5624">
              <w:rPr>
                <w:rFonts w:ascii="Comic Sans MS" w:hAnsi="Comic Sans MS"/>
                <w:sz w:val="18"/>
                <w:szCs w:val="18"/>
              </w:rPr>
              <w:t>using books, the internet, or</w:t>
            </w:r>
            <w:r>
              <w:rPr>
                <w:rFonts w:ascii="Comic Sans MS" w:hAnsi="Comic Sans MS"/>
                <w:sz w:val="18"/>
                <w:szCs w:val="18"/>
              </w:rPr>
              <w:t xml:space="preserve"> </w:t>
            </w:r>
            <w:r w:rsidRPr="001B5624">
              <w:rPr>
                <w:rFonts w:ascii="Comic Sans MS" w:hAnsi="Comic Sans MS"/>
                <w:sz w:val="18"/>
                <w:szCs w:val="18"/>
              </w:rPr>
              <w:t>other secondary sources.</w:t>
            </w:r>
            <w:r>
              <w:rPr>
                <w:rFonts w:ascii="Comic Sans MS" w:hAnsi="Comic Sans MS"/>
                <w:sz w:val="18"/>
                <w:szCs w:val="18"/>
              </w:rPr>
              <w:t xml:space="preserve"> T</w:t>
            </w:r>
            <w:r w:rsidRPr="001B5624">
              <w:rPr>
                <w:rFonts w:ascii="Comic Sans MS" w:hAnsi="Comic Sans MS"/>
                <w:sz w:val="18"/>
                <w:szCs w:val="18"/>
              </w:rPr>
              <w:t>ake effective notes</w:t>
            </w:r>
            <w:r>
              <w:rPr>
                <w:rFonts w:ascii="Comic Sans MS" w:hAnsi="Comic Sans MS"/>
                <w:sz w:val="18"/>
                <w:szCs w:val="18"/>
              </w:rPr>
              <w:t xml:space="preserve"> </w:t>
            </w:r>
            <w:r w:rsidRPr="001B5624">
              <w:rPr>
                <w:rFonts w:ascii="Comic Sans MS" w:hAnsi="Comic Sans MS"/>
                <w:sz w:val="18"/>
                <w:szCs w:val="18"/>
              </w:rPr>
              <w:t xml:space="preserve">including habitat, </w:t>
            </w:r>
            <w:r>
              <w:rPr>
                <w:rFonts w:ascii="Comic Sans MS" w:hAnsi="Comic Sans MS"/>
                <w:sz w:val="18"/>
                <w:szCs w:val="18"/>
              </w:rPr>
              <w:t>a</w:t>
            </w:r>
            <w:r w:rsidRPr="001B5624">
              <w:rPr>
                <w:rFonts w:ascii="Comic Sans MS" w:hAnsi="Comic Sans MS"/>
                <w:sz w:val="18"/>
                <w:szCs w:val="18"/>
              </w:rPr>
              <w:t>ppearance,</w:t>
            </w:r>
            <w:r>
              <w:rPr>
                <w:rFonts w:ascii="Comic Sans MS" w:hAnsi="Comic Sans MS"/>
                <w:sz w:val="18"/>
                <w:szCs w:val="18"/>
              </w:rPr>
              <w:t xml:space="preserve"> </w:t>
            </w:r>
            <w:r w:rsidRPr="001B5624">
              <w:rPr>
                <w:rFonts w:ascii="Comic Sans MS" w:hAnsi="Comic Sans MS"/>
                <w:sz w:val="18"/>
                <w:szCs w:val="18"/>
              </w:rPr>
              <w:t>diet, defence.</w:t>
            </w:r>
          </w:p>
          <w:p w:rsidR="001B5624" w:rsidRPr="001B5624" w:rsidRDefault="001B5624" w:rsidP="001B5624">
            <w:pPr>
              <w:pStyle w:val="NoSpacing"/>
              <w:rPr>
                <w:rFonts w:ascii="Comic Sans MS" w:hAnsi="Comic Sans MS"/>
                <w:sz w:val="18"/>
                <w:szCs w:val="18"/>
              </w:rPr>
            </w:pP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 Produce a detailed fact-file –</w:t>
            </w:r>
            <w:r>
              <w:rPr>
                <w:rFonts w:ascii="Comic Sans MS" w:hAnsi="Comic Sans MS"/>
                <w:sz w:val="18"/>
                <w:szCs w:val="18"/>
              </w:rPr>
              <w:t xml:space="preserve"> </w:t>
            </w:r>
            <w:r w:rsidRPr="001B5624">
              <w:rPr>
                <w:rFonts w:ascii="Comic Sans MS" w:hAnsi="Comic Sans MS"/>
                <w:sz w:val="18"/>
                <w:szCs w:val="18"/>
              </w:rPr>
              <w:t>could be hand-written, or as a</w:t>
            </w:r>
            <w:r>
              <w:rPr>
                <w:rFonts w:ascii="Comic Sans MS" w:hAnsi="Comic Sans MS"/>
                <w:sz w:val="18"/>
                <w:szCs w:val="18"/>
              </w:rPr>
              <w:t xml:space="preserve"> </w:t>
            </w:r>
            <w:proofErr w:type="spellStart"/>
            <w:r w:rsidRPr="001B5624">
              <w:rPr>
                <w:rFonts w:ascii="Comic Sans MS" w:hAnsi="Comic Sans MS"/>
                <w:sz w:val="18"/>
                <w:szCs w:val="18"/>
              </w:rPr>
              <w:t>Powerpoint</w:t>
            </w:r>
            <w:proofErr w:type="spellEnd"/>
            <w:r w:rsidRPr="001B5624">
              <w:rPr>
                <w:rFonts w:ascii="Comic Sans MS" w:hAnsi="Comic Sans MS"/>
                <w:sz w:val="18"/>
                <w:szCs w:val="18"/>
              </w:rPr>
              <w:t xml:space="preserve"> or website</w:t>
            </w:r>
            <w:r>
              <w:rPr>
                <w:rFonts w:ascii="Comic Sans MS" w:hAnsi="Comic Sans MS"/>
                <w:sz w:val="18"/>
                <w:szCs w:val="18"/>
              </w:rPr>
              <w:t xml:space="preserve">. </w:t>
            </w:r>
          </w:p>
          <w:p w:rsidR="001B5624" w:rsidRDefault="001B5624" w:rsidP="001B5624">
            <w:pPr>
              <w:pStyle w:val="NoSpacing"/>
              <w:rPr>
                <w:rFonts w:ascii="Comic Sans MS" w:hAnsi="Comic Sans MS"/>
                <w:sz w:val="18"/>
                <w:szCs w:val="18"/>
              </w:rPr>
            </w:pPr>
            <w:r>
              <w:rPr>
                <w:rFonts w:ascii="Comic Sans MS" w:hAnsi="Comic Sans MS"/>
                <w:sz w:val="18"/>
                <w:szCs w:val="18"/>
              </w:rPr>
              <w:t xml:space="preserve">KEY VOCABULARY : </w:t>
            </w:r>
            <w:r w:rsidRPr="001B5624">
              <w:rPr>
                <w:rFonts w:ascii="Comic Sans MS" w:hAnsi="Comic Sans MS"/>
                <w:sz w:val="18"/>
                <w:szCs w:val="18"/>
              </w:rPr>
              <w:t>appearance</w:t>
            </w:r>
            <w:r>
              <w:rPr>
                <w:rFonts w:ascii="Comic Sans MS" w:hAnsi="Comic Sans MS"/>
                <w:sz w:val="18"/>
                <w:szCs w:val="18"/>
              </w:rPr>
              <w:t xml:space="preserve">, </w:t>
            </w:r>
            <w:r w:rsidRPr="001B5624">
              <w:rPr>
                <w:rFonts w:ascii="Comic Sans MS" w:hAnsi="Comic Sans MS"/>
                <w:sz w:val="18"/>
                <w:szCs w:val="18"/>
              </w:rPr>
              <w:t>diet</w:t>
            </w:r>
            <w:r>
              <w:rPr>
                <w:rFonts w:ascii="Comic Sans MS" w:hAnsi="Comic Sans MS"/>
                <w:sz w:val="18"/>
                <w:szCs w:val="18"/>
              </w:rPr>
              <w:t xml:space="preserve">, </w:t>
            </w:r>
            <w:r w:rsidRPr="001B5624">
              <w:rPr>
                <w:rFonts w:ascii="Comic Sans MS" w:hAnsi="Comic Sans MS"/>
                <w:sz w:val="18"/>
                <w:szCs w:val="18"/>
              </w:rPr>
              <w:t>defence</w:t>
            </w:r>
            <w:r>
              <w:rPr>
                <w:rFonts w:ascii="Comic Sans MS" w:hAnsi="Comic Sans MS"/>
                <w:sz w:val="18"/>
                <w:szCs w:val="18"/>
              </w:rPr>
              <w:t xml:space="preserve">, </w:t>
            </w:r>
            <w:r w:rsidRPr="001B5624">
              <w:rPr>
                <w:rFonts w:ascii="Comic Sans MS" w:hAnsi="Comic Sans MS"/>
                <w:sz w:val="18"/>
                <w:szCs w:val="18"/>
              </w:rPr>
              <w:t>predator</w:t>
            </w:r>
            <w:r>
              <w:rPr>
                <w:rFonts w:ascii="Comic Sans MS" w:hAnsi="Comic Sans MS"/>
                <w:sz w:val="18"/>
                <w:szCs w:val="18"/>
              </w:rPr>
              <w:t xml:space="preserve">, </w:t>
            </w:r>
            <w:r w:rsidRPr="001B5624">
              <w:rPr>
                <w:rFonts w:ascii="Comic Sans MS" w:hAnsi="Comic Sans MS"/>
                <w:sz w:val="18"/>
                <w:szCs w:val="18"/>
              </w:rPr>
              <w:t>prey</w:t>
            </w:r>
            <w:r>
              <w:rPr>
                <w:rFonts w:ascii="Comic Sans MS" w:hAnsi="Comic Sans MS"/>
                <w:sz w:val="18"/>
                <w:szCs w:val="18"/>
              </w:rPr>
              <w:t xml:space="preserve">, </w:t>
            </w:r>
            <w:r w:rsidRPr="001B5624">
              <w:rPr>
                <w:rFonts w:ascii="Comic Sans MS" w:hAnsi="Comic Sans MS"/>
                <w:sz w:val="18"/>
                <w:szCs w:val="18"/>
              </w:rPr>
              <w:t>protection</w:t>
            </w:r>
            <w:r>
              <w:rPr>
                <w:rFonts w:ascii="Comic Sans MS" w:hAnsi="Comic Sans MS"/>
                <w:sz w:val="18"/>
                <w:szCs w:val="18"/>
              </w:rPr>
              <w:t xml:space="preserve">, </w:t>
            </w:r>
            <w:r w:rsidRPr="001B5624">
              <w:rPr>
                <w:rFonts w:ascii="Comic Sans MS" w:hAnsi="Comic Sans MS"/>
                <w:sz w:val="18"/>
                <w:szCs w:val="18"/>
              </w:rPr>
              <w:t>habitat</w:t>
            </w:r>
            <w:r>
              <w:rPr>
                <w:rFonts w:ascii="Comic Sans MS" w:hAnsi="Comic Sans MS"/>
                <w:sz w:val="18"/>
                <w:szCs w:val="18"/>
              </w:rPr>
              <w:t xml:space="preserve">, </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Which animal did you</w:t>
            </w:r>
            <w:r>
              <w:rPr>
                <w:rFonts w:ascii="Comic Sans MS" w:hAnsi="Comic Sans MS"/>
                <w:sz w:val="18"/>
                <w:szCs w:val="18"/>
              </w:rPr>
              <w:t xml:space="preserve"> </w:t>
            </w:r>
            <w:r w:rsidRPr="001B5624">
              <w:rPr>
                <w:rFonts w:ascii="Comic Sans MS" w:hAnsi="Comic Sans MS"/>
                <w:sz w:val="18"/>
                <w:szCs w:val="18"/>
              </w:rPr>
              <w:t>choose? Why?</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What habitat does it</w:t>
            </w:r>
            <w:r>
              <w:rPr>
                <w:rFonts w:ascii="Comic Sans MS" w:hAnsi="Comic Sans MS"/>
                <w:sz w:val="18"/>
                <w:szCs w:val="18"/>
              </w:rPr>
              <w:t xml:space="preserve"> </w:t>
            </w:r>
            <w:r w:rsidRPr="001B5624">
              <w:rPr>
                <w:rFonts w:ascii="Comic Sans MS" w:hAnsi="Comic Sans MS"/>
                <w:sz w:val="18"/>
                <w:szCs w:val="18"/>
              </w:rPr>
              <w:t>live in?</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How is it suited to</w:t>
            </w:r>
            <w:r>
              <w:rPr>
                <w:rFonts w:ascii="Comic Sans MS" w:hAnsi="Comic Sans MS"/>
                <w:sz w:val="18"/>
                <w:szCs w:val="18"/>
              </w:rPr>
              <w:t xml:space="preserve"> </w:t>
            </w:r>
            <w:r w:rsidRPr="001B5624">
              <w:rPr>
                <w:rFonts w:ascii="Comic Sans MS" w:hAnsi="Comic Sans MS"/>
                <w:sz w:val="18"/>
                <w:szCs w:val="18"/>
              </w:rPr>
              <w:t>that habitat?</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What does it eat?</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How does it catch its</w:t>
            </w:r>
            <w:r>
              <w:rPr>
                <w:rFonts w:ascii="Comic Sans MS" w:hAnsi="Comic Sans MS"/>
                <w:sz w:val="18"/>
                <w:szCs w:val="18"/>
              </w:rPr>
              <w:t xml:space="preserve"> </w:t>
            </w:r>
            <w:r w:rsidRPr="001B5624">
              <w:rPr>
                <w:rFonts w:ascii="Comic Sans MS" w:hAnsi="Comic Sans MS"/>
                <w:sz w:val="18"/>
                <w:szCs w:val="18"/>
              </w:rPr>
              <w:t>food?</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How does it defend</w:t>
            </w:r>
            <w:r>
              <w:rPr>
                <w:rFonts w:ascii="Comic Sans MS" w:hAnsi="Comic Sans MS"/>
                <w:sz w:val="18"/>
                <w:szCs w:val="18"/>
              </w:rPr>
              <w:t xml:space="preserve"> </w:t>
            </w:r>
            <w:r w:rsidRPr="001B5624">
              <w:rPr>
                <w:rFonts w:ascii="Comic Sans MS" w:hAnsi="Comic Sans MS"/>
                <w:sz w:val="18"/>
                <w:szCs w:val="18"/>
              </w:rPr>
              <w:t>itself?</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Resources:</w:t>
            </w:r>
          </w:p>
          <w:p w:rsidR="001B5624" w:rsidRPr="001B5624" w:rsidRDefault="001B5624" w:rsidP="001B5624">
            <w:pPr>
              <w:pStyle w:val="NoSpacing"/>
              <w:rPr>
                <w:rFonts w:ascii="Comic Sans MS" w:hAnsi="Comic Sans MS"/>
                <w:sz w:val="18"/>
                <w:szCs w:val="18"/>
              </w:rPr>
            </w:pPr>
            <w:r w:rsidRPr="001B5624">
              <w:rPr>
                <w:rFonts w:ascii="Comic Sans MS" w:hAnsi="Comic Sans MS"/>
                <w:sz w:val="18"/>
                <w:szCs w:val="18"/>
              </w:rPr>
              <w:t>- Secondary sources on different animals (books, websites)</w:t>
            </w:r>
          </w:p>
          <w:p w:rsidR="00A935CB" w:rsidRDefault="001B5624" w:rsidP="001B5624">
            <w:pPr>
              <w:pStyle w:val="NoSpacing"/>
              <w:rPr>
                <w:rFonts w:ascii="Comic Sans MS" w:hAnsi="Comic Sans MS"/>
                <w:sz w:val="18"/>
                <w:szCs w:val="18"/>
              </w:rPr>
            </w:pPr>
            <w:r w:rsidRPr="001B5624">
              <w:rPr>
                <w:rFonts w:ascii="Comic Sans MS" w:hAnsi="Comic Sans MS"/>
                <w:sz w:val="18"/>
                <w:szCs w:val="18"/>
              </w:rPr>
              <w:t>- BBC Nature website includes information on a large range of animals including videos</w:t>
            </w:r>
          </w:p>
          <w:p w:rsidR="001B5624" w:rsidRPr="00771E61" w:rsidRDefault="001B5624" w:rsidP="001B5624">
            <w:pPr>
              <w:pStyle w:val="NoSpacing"/>
              <w:rPr>
                <w:rFonts w:ascii="Comic Sans MS" w:hAnsi="Comic Sans MS"/>
                <w:sz w:val="18"/>
                <w:szCs w:val="18"/>
              </w:rPr>
            </w:pPr>
          </w:p>
        </w:tc>
      </w:tr>
      <w:tr w:rsidR="001816F3" w:rsidRPr="00483FBC" w:rsidTr="001421A0">
        <w:trPr>
          <w:trHeight w:val="1452"/>
        </w:trPr>
        <w:tc>
          <w:tcPr>
            <w:tcW w:w="704" w:type="dxa"/>
          </w:tcPr>
          <w:p w:rsidR="001816F3" w:rsidRPr="00483FBC" w:rsidRDefault="001816F3" w:rsidP="001816F3">
            <w:pPr>
              <w:rPr>
                <w:rFonts w:ascii="Comic Sans MS" w:hAnsi="Comic Sans MS"/>
                <w:sz w:val="24"/>
                <w:szCs w:val="24"/>
              </w:rPr>
            </w:pPr>
          </w:p>
        </w:tc>
        <w:tc>
          <w:tcPr>
            <w:tcW w:w="7088" w:type="dxa"/>
          </w:tcPr>
          <w:p w:rsidR="001816F3" w:rsidRPr="0019208E" w:rsidRDefault="001816F3" w:rsidP="001816F3">
            <w:pPr>
              <w:rPr>
                <w:rFonts w:ascii="Comic Sans MS" w:hAnsi="Comic Sans MS"/>
                <w:b/>
                <w:sz w:val="18"/>
                <w:szCs w:val="18"/>
              </w:rPr>
            </w:pPr>
            <w:r w:rsidRPr="0019208E">
              <w:rPr>
                <w:rFonts w:ascii="Comic Sans MS" w:hAnsi="Comic Sans MS"/>
                <w:b/>
                <w:noProof/>
                <w:sz w:val="18"/>
                <w:szCs w:val="18"/>
              </w:rPr>
              <w:drawing>
                <wp:anchor distT="0" distB="0" distL="114300" distR="114300" simplePos="0" relativeHeight="251661312" behindDoc="0" locked="0" layoutInCell="1" allowOverlap="1" wp14:anchorId="31A03969" wp14:editId="6AC7424A">
                  <wp:simplePos x="0" y="0"/>
                  <wp:positionH relativeFrom="column">
                    <wp:posOffset>3733800</wp:posOffset>
                  </wp:positionH>
                  <wp:positionV relativeFrom="paragraph">
                    <wp:posOffset>118110</wp:posOffset>
                  </wp:positionV>
                  <wp:extent cx="529590" cy="671195"/>
                  <wp:effectExtent l="0" t="0" r="3810" b="0"/>
                  <wp:wrapThrough wrapText="bothSides">
                    <wp:wrapPolygon edited="0">
                      <wp:start x="0" y="0"/>
                      <wp:lineTo x="0" y="20844"/>
                      <wp:lineTo x="20978" y="20844"/>
                      <wp:lineTo x="20978" y="0"/>
                      <wp:lineTo x="0" y="0"/>
                    </wp:wrapPolygon>
                  </wp:wrapThrough>
                  <wp:docPr id="6" name="Picture 6" descr="C:\Users\KPress\AppData\Local\Microsoft\Windows\INetCache\Content.MSO\A7B48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ress\AppData\Local\Microsoft\Windows\INetCache\Content.MSO\A7B48DF5.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90"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08E">
              <w:rPr>
                <w:rFonts w:ascii="Comic Sans MS" w:hAnsi="Comic Sans MS"/>
                <w:b/>
                <w:sz w:val="24"/>
                <w:szCs w:val="24"/>
              </w:rPr>
              <w:t>ART</w:t>
            </w:r>
            <w:r w:rsidRPr="0019208E">
              <w:rPr>
                <w:rFonts w:ascii="Comic Sans MS" w:hAnsi="Comic Sans MS"/>
                <w:b/>
                <w:sz w:val="18"/>
                <w:szCs w:val="18"/>
              </w:rPr>
              <w:t xml:space="preserve"> </w:t>
            </w:r>
          </w:p>
          <w:p w:rsidR="001816F3" w:rsidRDefault="001816F3" w:rsidP="001816F3">
            <w:pPr>
              <w:rPr>
                <w:rFonts w:ascii="Comic Sans MS" w:hAnsi="Comic Sans MS"/>
                <w:sz w:val="18"/>
                <w:szCs w:val="18"/>
              </w:rPr>
            </w:pPr>
            <w:proofErr w:type="gramStart"/>
            <w:r>
              <w:rPr>
                <w:rFonts w:ascii="Comic Sans MS" w:hAnsi="Comic Sans MS"/>
                <w:sz w:val="18"/>
                <w:szCs w:val="18"/>
              </w:rPr>
              <w:t>LO:</w:t>
            </w:r>
            <w:proofErr w:type="gramEnd"/>
            <w:r>
              <w:rPr>
                <w:rFonts w:ascii="Comic Sans MS" w:hAnsi="Comic Sans MS"/>
                <w:sz w:val="18"/>
                <w:szCs w:val="18"/>
              </w:rPr>
              <w:t xml:space="preserve"> </w:t>
            </w:r>
            <w:r w:rsidRPr="00536EE5">
              <w:rPr>
                <w:rFonts w:ascii="Comic Sans MS" w:hAnsi="Comic Sans MS"/>
                <w:sz w:val="18"/>
                <w:szCs w:val="18"/>
              </w:rPr>
              <w:t xml:space="preserve">To </w:t>
            </w:r>
            <w:r w:rsidR="001B5624">
              <w:rPr>
                <w:rFonts w:ascii="Comic Sans MS" w:hAnsi="Comic Sans MS"/>
                <w:sz w:val="18"/>
                <w:szCs w:val="18"/>
              </w:rPr>
              <w:t>CREATE</w:t>
            </w:r>
            <w:r w:rsidRPr="00536EE5">
              <w:rPr>
                <w:rFonts w:ascii="Comic Sans MS" w:hAnsi="Comic Sans MS"/>
                <w:sz w:val="18"/>
                <w:szCs w:val="18"/>
              </w:rPr>
              <w:t xml:space="preserve"> </w:t>
            </w:r>
            <w:r>
              <w:rPr>
                <w:rFonts w:ascii="Comic Sans MS" w:hAnsi="Comic Sans MS"/>
                <w:sz w:val="18"/>
                <w:szCs w:val="18"/>
              </w:rPr>
              <w:t>your</w:t>
            </w:r>
            <w:r w:rsidRPr="00536EE5">
              <w:rPr>
                <w:rFonts w:ascii="Comic Sans MS" w:hAnsi="Comic Sans MS"/>
                <w:sz w:val="18"/>
                <w:szCs w:val="18"/>
              </w:rPr>
              <w:t xml:space="preserve"> own version of Munch – The scream</w:t>
            </w:r>
            <w:r w:rsidR="001B5624">
              <w:rPr>
                <w:rFonts w:ascii="Comic Sans MS" w:hAnsi="Comic Sans MS"/>
                <w:sz w:val="18"/>
                <w:szCs w:val="18"/>
              </w:rPr>
              <w:t xml:space="preserve"> based on The </w:t>
            </w:r>
            <w:proofErr w:type="spellStart"/>
            <w:r w:rsidR="001B5624">
              <w:rPr>
                <w:rFonts w:ascii="Comic Sans MS" w:hAnsi="Comic Sans MS"/>
                <w:sz w:val="18"/>
                <w:szCs w:val="18"/>
              </w:rPr>
              <w:t>Watertower</w:t>
            </w:r>
            <w:proofErr w:type="spellEnd"/>
            <w:r w:rsidR="001B5624">
              <w:rPr>
                <w:rFonts w:ascii="Comic Sans MS" w:hAnsi="Comic Sans MS"/>
                <w:sz w:val="18"/>
                <w:szCs w:val="18"/>
              </w:rPr>
              <w:t xml:space="preserve"> and Dr Trotter</w:t>
            </w:r>
            <w:r w:rsidRPr="00536EE5">
              <w:rPr>
                <w:rFonts w:ascii="Comic Sans MS" w:hAnsi="Comic Sans MS"/>
                <w:sz w:val="18"/>
                <w:szCs w:val="18"/>
              </w:rPr>
              <w:t>.</w:t>
            </w:r>
          </w:p>
          <w:p w:rsidR="001816F3" w:rsidRDefault="001816F3" w:rsidP="001816F3">
            <w:pPr>
              <w:rPr>
                <w:rFonts w:ascii="Comic Sans MS" w:hAnsi="Comic Sans MS"/>
                <w:sz w:val="18"/>
                <w:szCs w:val="18"/>
              </w:rPr>
            </w:pPr>
          </w:p>
          <w:p w:rsidR="001816F3" w:rsidRDefault="001B5624" w:rsidP="001816F3">
            <w:pPr>
              <w:rPr>
                <w:rFonts w:ascii="Comic Sans MS" w:hAnsi="Comic Sans MS"/>
                <w:sz w:val="18"/>
                <w:szCs w:val="18"/>
              </w:rPr>
            </w:pPr>
            <w:r>
              <w:rPr>
                <w:rFonts w:ascii="Comic Sans MS" w:hAnsi="Comic Sans MS"/>
                <w:noProof/>
                <w:sz w:val="18"/>
                <w:szCs w:val="18"/>
              </w:rPr>
              <w:drawing>
                <wp:anchor distT="0" distB="0" distL="114300" distR="114300" simplePos="0" relativeHeight="251664384" behindDoc="0" locked="0" layoutInCell="1" allowOverlap="1">
                  <wp:simplePos x="0" y="0"/>
                  <wp:positionH relativeFrom="column">
                    <wp:posOffset>3335655</wp:posOffset>
                  </wp:positionH>
                  <wp:positionV relativeFrom="paragraph">
                    <wp:posOffset>97790</wp:posOffset>
                  </wp:positionV>
                  <wp:extent cx="436245" cy="605790"/>
                  <wp:effectExtent l="0" t="0" r="1905" b="3810"/>
                  <wp:wrapThrough wrapText="bothSides">
                    <wp:wrapPolygon edited="0">
                      <wp:start x="0" y="0"/>
                      <wp:lineTo x="0" y="21057"/>
                      <wp:lineTo x="20751" y="21057"/>
                      <wp:lineTo x="207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pic:spPr>
                      </pic:pic>
                    </a:graphicData>
                  </a:graphic>
                  <wp14:sizeRelH relativeFrom="margin">
                    <wp14:pctWidth>0</wp14:pctWidth>
                  </wp14:sizeRelH>
                  <wp14:sizeRelV relativeFrom="margin">
                    <wp14:pctHeight>0</wp14:pctHeight>
                  </wp14:sizeRelV>
                </wp:anchor>
              </w:drawing>
            </w:r>
            <w:r w:rsidR="001816F3">
              <w:rPr>
                <w:rFonts w:ascii="Comic Sans MS" w:hAnsi="Comic Sans MS"/>
                <w:sz w:val="18"/>
                <w:szCs w:val="18"/>
              </w:rPr>
              <w:t xml:space="preserve">Use various art material at home and get creative!  </w:t>
            </w:r>
          </w:p>
          <w:p w:rsidR="001816F3" w:rsidRDefault="001B5624" w:rsidP="001816F3">
            <w:pPr>
              <w:rPr>
                <w:rFonts w:ascii="Comic Sans MS" w:hAnsi="Comic Sans MS"/>
                <w:sz w:val="18"/>
                <w:szCs w:val="18"/>
              </w:rPr>
            </w:pPr>
            <w:hyperlink r:id="rId15" w:history="1">
              <w:r w:rsidR="001816F3" w:rsidRPr="00D00371">
                <w:rPr>
                  <w:rStyle w:val="Hyperlink"/>
                  <w:rFonts w:ascii="Comic Sans MS" w:hAnsi="Comic Sans MS"/>
                  <w:sz w:val="18"/>
                  <w:szCs w:val="18"/>
                </w:rPr>
                <w:t>https://www.royalacademy.org.uk/article/eight-best-art-activities-kids-lockdown?gclid=EAIaIQobChMI-YanuKXU9QIVIe_tCh0TJwXEEAAYAiAAEgK3iPD_BwE</w:t>
              </w:r>
            </w:hyperlink>
            <w:r w:rsidR="001816F3">
              <w:rPr>
                <w:rFonts w:ascii="Comic Sans MS" w:hAnsi="Comic Sans MS"/>
                <w:sz w:val="18"/>
                <w:szCs w:val="18"/>
              </w:rPr>
              <w:t xml:space="preserve"> </w:t>
            </w:r>
          </w:p>
          <w:p w:rsidR="001816F3" w:rsidRPr="00536EE5" w:rsidRDefault="001816F3" w:rsidP="001816F3">
            <w:pPr>
              <w:rPr>
                <w:rFonts w:ascii="Comic Sans MS" w:hAnsi="Comic Sans MS"/>
                <w:sz w:val="18"/>
                <w:szCs w:val="18"/>
              </w:rPr>
            </w:pPr>
          </w:p>
        </w:tc>
        <w:tc>
          <w:tcPr>
            <w:tcW w:w="7901" w:type="dxa"/>
          </w:tcPr>
          <w:p w:rsidR="001816F3" w:rsidRPr="0019208E" w:rsidRDefault="001816F3" w:rsidP="001816F3">
            <w:pPr>
              <w:spacing w:line="240" w:lineRule="auto"/>
              <w:rPr>
                <w:rFonts w:ascii="Comic Sans MS" w:hAnsi="Comic Sans MS"/>
                <w:b/>
                <w:sz w:val="24"/>
                <w:szCs w:val="24"/>
              </w:rPr>
            </w:pPr>
            <w:r w:rsidRPr="0019208E">
              <w:rPr>
                <w:rFonts w:ascii="Comic Sans MS" w:hAnsi="Comic Sans MS"/>
                <w:b/>
                <w:sz w:val="24"/>
                <w:szCs w:val="24"/>
              </w:rPr>
              <w:t>MUSIC</w:t>
            </w:r>
          </w:p>
          <w:p w:rsidR="001816F3" w:rsidRPr="00495B45" w:rsidRDefault="001816F3" w:rsidP="001816F3">
            <w:pPr>
              <w:spacing w:line="240" w:lineRule="auto"/>
              <w:rPr>
                <w:rFonts w:ascii="Comic Sans MS" w:hAnsi="Comic Sans MS"/>
                <w:sz w:val="24"/>
                <w:szCs w:val="24"/>
              </w:rPr>
            </w:pPr>
          </w:p>
          <w:p w:rsidR="001816F3" w:rsidRDefault="001816F3" w:rsidP="001816F3">
            <w:pPr>
              <w:spacing w:line="240" w:lineRule="auto"/>
              <w:rPr>
                <w:rFonts w:ascii="Comic Sans MS" w:hAnsi="Comic Sans MS"/>
                <w:sz w:val="18"/>
                <w:szCs w:val="18"/>
              </w:rPr>
            </w:pPr>
            <w:r w:rsidRPr="000D4062">
              <w:rPr>
                <w:rFonts w:ascii="Comic Sans MS" w:hAnsi="Comic Sans MS"/>
                <w:noProof/>
                <w:sz w:val="18"/>
                <w:szCs w:val="18"/>
              </w:rPr>
              <w:drawing>
                <wp:anchor distT="0" distB="0" distL="114300" distR="114300" simplePos="0" relativeHeight="251660288" behindDoc="0" locked="0" layoutInCell="1" allowOverlap="1" wp14:anchorId="79470638" wp14:editId="34C67D91">
                  <wp:simplePos x="0" y="0"/>
                  <wp:positionH relativeFrom="column">
                    <wp:posOffset>3426599</wp:posOffset>
                  </wp:positionH>
                  <wp:positionV relativeFrom="paragraph">
                    <wp:posOffset>28296</wp:posOffset>
                  </wp:positionV>
                  <wp:extent cx="981710" cy="359410"/>
                  <wp:effectExtent l="0" t="0" r="0" b="2540"/>
                  <wp:wrapThrough wrapText="bothSides">
                    <wp:wrapPolygon edited="0">
                      <wp:start x="0" y="0"/>
                      <wp:lineTo x="0" y="20608"/>
                      <wp:lineTo x="20957" y="20608"/>
                      <wp:lineTo x="20957" y="0"/>
                      <wp:lineTo x="0" y="0"/>
                    </wp:wrapPolygon>
                  </wp:wrapThrough>
                  <wp:docPr id="1" name="Picture 1" descr="Link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k to home p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710" cy="359410"/>
                          </a:xfrm>
                          <a:prstGeom prst="rect">
                            <a:avLst/>
                          </a:prstGeom>
                          <a:noFill/>
                          <a:ln>
                            <a:noFill/>
                          </a:ln>
                        </pic:spPr>
                      </pic:pic>
                    </a:graphicData>
                  </a:graphic>
                </wp:anchor>
              </w:drawing>
            </w:r>
            <w:r w:rsidRPr="000D4062">
              <w:rPr>
                <w:rFonts w:ascii="Comic Sans MS" w:hAnsi="Comic Sans MS"/>
                <w:sz w:val="18"/>
                <w:szCs w:val="18"/>
              </w:rPr>
              <w:t xml:space="preserve">Log in to </w:t>
            </w:r>
            <w:proofErr w:type="spellStart"/>
            <w:r w:rsidRPr="000D4062">
              <w:rPr>
                <w:rFonts w:ascii="Comic Sans MS" w:hAnsi="Comic Sans MS"/>
                <w:sz w:val="18"/>
                <w:szCs w:val="18"/>
              </w:rPr>
              <w:t>charanga</w:t>
            </w:r>
            <w:proofErr w:type="spellEnd"/>
            <w:r w:rsidRPr="000D4062">
              <w:rPr>
                <w:rFonts w:ascii="Comic Sans MS" w:hAnsi="Comic Sans MS"/>
                <w:sz w:val="18"/>
                <w:szCs w:val="18"/>
              </w:rPr>
              <w:t xml:space="preserve"> via this link </w:t>
            </w:r>
            <w:hyperlink r:id="rId17" w:history="1">
              <w:r w:rsidRPr="000D4062">
                <w:rPr>
                  <w:rStyle w:val="Hyperlink"/>
                  <w:rFonts w:ascii="Comic Sans MS" w:hAnsi="Comic Sans MS"/>
                  <w:sz w:val="18"/>
                  <w:szCs w:val="18"/>
                </w:rPr>
                <w:t>https://www.entrustinteractivemusic.co.uk/site/contact-us/</w:t>
              </w:r>
            </w:hyperlink>
            <w:r w:rsidRPr="000D4062">
              <w:rPr>
                <w:rFonts w:ascii="Comic Sans MS" w:hAnsi="Comic Sans MS"/>
                <w:sz w:val="18"/>
                <w:szCs w:val="18"/>
              </w:rPr>
              <w:t xml:space="preserve"> </w:t>
            </w:r>
          </w:p>
          <w:p w:rsidR="001816F3" w:rsidRPr="000D4062" w:rsidRDefault="001816F3" w:rsidP="001816F3">
            <w:pPr>
              <w:spacing w:line="240" w:lineRule="auto"/>
              <w:rPr>
                <w:rFonts w:ascii="Comic Sans MS" w:hAnsi="Comic Sans MS"/>
                <w:sz w:val="18"/>
                <w:szCs w:val="18"/>
              </w:rPr>
            </w:pPr>
          </w:p>
          <w:p w:rsidR="001816F3" w:rsidRPr="00495B45" w:rsidRDefault="001816F3" w:rsidP="001816F3">
            <w:pPr>
              <w:pStyle w:val="NoSpacing"/>
              <w:rPr>
                <w:rFonts w:ascii="Comic Sans MS" w:hAnsi="Comic Sans MS"/>
                <w:sz w:val="18"/>
                <w:szCs w:val="18"/>
              </w:rPr>
            </w:pPr>
            <w:r w:rsidRPr="000D4062">
              <w:rPr>
                <w:rFonts w:ascii="Comic Sans MS" w:hAnsi="Comic Sans MS"/>
                <w:sz w:val="18"/>
                <w:szCs w:val="18"/>
              </w:rPr>
              <w:t>Take part in the assigned activity in ‘</w:t>
            </w:r>
            <w:r w:rsidRPr="001816F3">
              <w:rPr>
                <w:rFonts w:ascii="Comic Sans MS" w:hAnsi="Comic Sans MS"/>
                <w:b/>
                <w:sz w:val="18"/>
                <w:szCs w:val="18"/>
              </w:rPr>
              <w:t>Assignments for Year 6’</w:t>
            </w:r>
            <w:r w:rsidRPr="000D4062">
              <w:rPr>
                <w:rFonts w:ascii="Comic Sans MS" w:hAnsi="Comic Sans MS"/>
                <w:sz w:val="18"/>
                <w:szCs w:val="18"/>
              </w:rPr>
              <w:t xml:space="preserve">. Happy Step </w:t>
            </w:r>
            <w:r>
              <w:rPr>
                <w:rFonts w:ascii="Comic Sans MS" w:hAnsi="Comic Sans MS"/>
                <w:sz w:val="18"/>
                <w:szCs w:val="18"/>
              </w:rPr>
              <w:t>6</w:t>
            </w:r>
            <w:r w:rsidRPr="000D4062">
              <w:rPr>
                <w:rFonts w:ascii="Comic Sans MS" w:hAnsi="Comic Sans MS"/>
                <w:sz w:val="18"/>
                <w:szCs w:val="18"/>
              </w:rPr>
              <w:t>.</w:t>
            </w:r>
            <w:r>
              <w:t xml:space="preserve"> </w:t>
            </w:r>
          </w:p>
        </w:tc>
        <w:bookmarkStart w:id="0" w:name="_GoBack"/>
        <w:bookmarkEnd w:id="0"/>
      </w:tr>
      <w:tr w:rsidR="001816F3" w:rsidRPr="00483FBC" w:rsidTr="001421A0">
        <w:trPr>
          <w:trHeight w:val="1452"/>
        </w:trPr>
        <w:tc>
          <w:tcPr>
            <w:tcW w:w="704" w:type="dxa"/>
          </w:tcPr>
          <w:p w:rsidR="001816F3" w:rsidRPr="00483FBC" w:rsidRDefault="001816F3" w:rsidP="001816F3">
            <w:pPr>
              <w:rPr>
                <w:rFonts w:ascii="Comic Sans MS" w:hAnsi="Comic Sans MS"/>
                <w:sz w:val="24"/>
                <w:szCs w:val="24"/>
              </w:rPr>
            </w:pPr>
          </w:p>
        </w:tc>
        <w:tc>
          <w:tcPr>
            <w:tcW w:w="7088" w:type="dxa"/>
          </w:tcPr>
          <w:p w:rsidR="001816F3" w:rsidRPr="0019208E" w:rsidRDefault="001816F3" w:rsidP="001816F3">
            <w:pPr>
              <w:rPr>
                <w:rFonts w:ascii="Comic Sans MS" w:hAnsi="Comic Sans MS"/>
                <w:b/>
                <w:sz w:val="24"/>
                <w:szCs w:val="24"/>
              </w:rPr>
            </w:pPr>
            <w:r w:rsidRPr="0019208E">
              <w:rPr>
                <w:rFonts w:ascii="Comic Sans MS" w:hAnsi="Comic Sans MS"/>
                <w:b/>
                <w:sz w:val="24"/>
                <w:szCs w:val="24"/>
              </w:rPr>
              <w:t xml:space="preserve">PE </w:t>
            </w:r>
          </w:p>
          <w:p w:rsidR="001816F3" w:rsidRPr="001B14EB" w:rsidRDefault="001816F3" w:rsidP="001816F3">
            <w:pPr>
              <w:rPr>
                <w:rFonts w:ascii="Comic Sans MS" w:hAnsi="Comic Sans MS"/>
                <w:sz w:val="18"/>
                <w:szCs w:val="18"/>
              </w:rPr>
            </w:pPr>
            <w:r w:rsidRPr="001B14EB">
              <w:rPr>
                <w:rFonts w:ascii="Comic Sans MS" w:hAnsi="Comic Sans MS"/>
                <w:sz w:val="18"/>
                <w:szCs w:val="18"/>
              </w:rPr>
              <w:t xml:space="preserve">There are </w:t>
            </w:r>
            <w:proofErr w:type="gramStart"/>
            <w:r w:rsidRPr="001B14EB">
              <w:rPr>
                <w:rFonts w:ascii="Comic Sans MS" w:hAnsi="Comic Sans MS"/>
                <w:sz w:val="18"/>
                <w:szCs w:val="18"/>
              </w:rPr>
              <w:t>lots of</w:t>
            </w:r>
            <w:proofErr w:type="gramEnd"/>
            <w:r w:rsidRPr="001B14EB">
              <w:rPr>
                <w:rFonts w:ascii="Comic Sans MS" w:hAnsi="Comic Sans MS"/>
                <w:sz w:val="18"/>
                <w:szCs w:val="18"/>
              </w:rPr>
              <w:t xml:space="preserve"> ways to keep active and burn off some of that energy. There are numerous ideas to tap into on :</w:t>
            </w:r>
          </w:p>
          <w:p w:rsidR="001816F3" w:rsidRDefault="001B5624" w:rsidP="001816F3">
            <w:pPr>
              <w:rPr>
                <w:rFonts w:ascii="Comic Sans MS" w:hAnsi="Comic Sans MS"/>
                <w:sz w:val="24"/>
                <w:szCs w:val="24"/>
              </w:rPr>
            </w:pPr>
            <w:hyperlink r:id="rId18" w:history="1">
              <w:r w:rsidR="001816F3" w:rsidRPr="001B14EB">
                <w:rPr>
                  <w:rStyle w:val="Hyperlink"/>
                  <w:rFonts w:ascii="Comic Sans MS" w:hAnsi="Comic Sans MS"/>
                  <w:sz w:val="18"/>
                  <w:szCs w:val="18"/>
                </w:rPr>
                <w:t>https://www.yorkshiresport.org/get-active/thisispe/</w:t>
              </w:r>
            </w:hyperlink>
            <w:r w:rsidR="001816F3" w:rsidRPr="001B14EB">
              <w:rPr>
                <w:rFonts w:ascii="Comic Sans MS" w:hAnsi="Comic Sans MS"/>
                <w:sz w:val="18"/>
                <w:szCs w:val="18"/>
              </w:rPr>
              <w:t xml:space="preserve"> </w:t>
            </w:r>
          </w:p>
        </w:tc>
        <w:tc>
          <w:tcPr>
            <w:tcW w:w="7901" w:type="dxa"/>
          </w:tcPr>
          <w:p w:rsidR="0019208E" w:rsidRDefault="001816F3" w:rsidP="001816F3">
            <w:pPr>
              <w:spacing w:line="240" w:lineRule="auto"/>
              <w:rPr>
                <w:rFonts w:ascii="Comic Sans MS" w:hAnsi="Comic Sans MS"/>
                <w:b/>
                <w:sz w:val="24"/>
                <w:szCs w:val="24"/>
              </w:rPr>
            </w:pPr>
            <w:r w:rsidRPr="0019208E">
              <w:rPr>
                <w:rFonts w:ascii="Comic Sans MS" w:hAnsi="Comic Sans MS"/>
                <w:b/>
                <w:sz w:val="24"/>
                <w:szCs w:val="24"/>
              </w:rPr>
              <w:t>FRENCH</w:t>
            </w:r>
          </w:p>
          <w:p w:rsidR="001816F3" w:rsidRPr="0019208E" w:rsidRDefault="001816F3" w:rsidP="001816F3">
            <w:pPr>
              <w:spacing w:line="240" w:lineRule="auto"/>
              <w:rPr>
                <w:rFonts w:ascii="Comic Sans MS" w:hAnsi="Comic Sans MS"/>
                <w:sz w:val="24"/>
                <w:szCs w:val="24"/>
              </w:rPr>
            </w:pPr>
            <w:proofErr w:type="gramStart"/>
            <w:r w:rsidRPr="0019208E">
              <w:rPr>
                <w:rFonts w:ascii="Comic Sans MS" w:hAnsi="Comic Sans MS"/>
                <w:sz w:val="18"/>
                <w:szCs w:val="18"/>
              </w:rPr>
              <w:t>LO:</w:t>
            </w:r>
            <w:proofErr w:type="gramEnd"/>
            <w:r w:rsidRPr="0019208E">
              <w:rPr>
                <w:rFonts w:ascii="Comic Sans MS" w:hAnsi="Comic Sans MS"/>
                <w:sz w:val="18"/>
                <w:szCs w:val="18"/>
              </w:rPr>
              <w:t xml:space="preserve"> To ask and answer questions about how to get to school.</w:t>
            </w:r>
          </w:p>
          <w:p w:rsidR="001816F3" w:rsidRDefault="001816F3" w:rsidP="001816F3">
            <w:pPr>
              <w:spacing w:line="240" w:lineRule="auto"/>
              <w:rPr>
                <w:rFonts w:ascii="Comic Sans MS" w:hAnsi="Comic Sans MS"/>
                <w:sz w:val="18"/>
                <w:szCs w:val="18"/>
              </w:rPr>
            </w:pPr>
            <w:r w:rsidRPr="001421A0">
              <w:rPr>
                <w:rFonts w:ascii="Comic Sans MS" w:hAnsi="Comic Sans MS"/>
                <w:sz w:val="18"/>
                <w:szCs w:val="18"/>
              </w:rPr>
              <w:t xml:space="preserve">LO in French: Poser des questions sur </w:t>
            </w:r>
            <w:proofErr w:type="spellStart"/>
            <w:r w:rsidRPr="001421A0">
              <w:rPr>
                <w:rFonts w:ascii="Comic Sans MS" w:hAnsi="Comic Sans MS"/>
                <w:sz w:val="18"/>
                <w:szCs w:val="18"/>
              </w:rPr>
              <w:t>l’accès</w:t>
            </w:r>
            <w:proofErr w:type="spellEnd"/>
            <w:r w:rsidRPr="001421A0">
              <w:rPr>
                <w:rFonts w:ascii="Comic Sans MS" w:hAnsi="Comic Sans MS"/>
                <w:sz w:val="18"/>
                <w:szCs w:val="18"/>
              </w:rPr>
              <w:t xml:space="preserve"> à </w:t>
            </w:r>
            <w:proofErr w:type="spellStart"/>
            <w:r w:rsidRPr="001421A0">
              <w:rPr>
                <w:rFonts w:ascii="Comic Sans MS" w:hAnsi="Comic Sans MS"/>
                <w:sz w:val="18"/>
                <w:szCs w:val="18"/>
              </w:rPr>
              <w:t>l’école</w:t>
            </w:r>
            <w:proofErr w:type="spellEnd"/>
            <w:r w:rsidRPr="001421A0">
              <w:rPr>
                <w:rFonts w:ascii="Comic Sans MS" w:hAnsi="Comic Sans MS"/>
                <w:sz w:val="18"/>
                <w:szCs w:val="18"/>
              </w:rPr>
              <w:t xml:space="preserve"> et y </w:t>
            </w:r>
            <w:proofErr w:type="spellStart"/>
            <w:r w:rsidRPr="001421A0">
              <w:rPr>
                <w:rFonts w:ascii="Comic Sans MS" w:hAnsi="Comic Sans MS"/>
                <w:sz w:val="18"/>
                <w:szCs w:val="18"/>
              </w:rPr>
              <w:t>répondre</w:t>
            </w:r>
            <w:proofErr w:type="spellEnd"/>
            <w:r w:rsidRPr="001421A0">
              <w:rPr>
                <w:rFonts w:ascii="Comic Sans MS" w:hAnsi="Comic Sans MS"/>
                <w:sz w:val="18"/>
                <w:szCs w:val="18"/>
              </w:rPr>
              <w:t>.</w:t>
            </w:r>
          </w:p>
          <w:p w:rsidR="001816F3" w:rsidRDefault="001816F3" w:rsidP="001816F3">
            <w:pPr>
              <w:spacing w:line="240" w:lineRule="auto"/>
              <w:rPr>
                <w:rFonts w:ascii="Comic Sans MS" w:hAnsi="Comic Sans MS"/>
                <w:sz w:val="18"/>
                <w:szCs w:val="18"/>
              </w:rPr>
            </w:pPr>
          </w:p>
          <w:p w:rsidR="001816F3" w:rsidRDefault="001816F3" w:rsidP="001816F3">
            <w:pPr>
              <w:spacing w:line="240" w:lineRule="auto"/>
              <w:rPr>
                <w:rFonts w:ascii="Comic Sans MS" w:hAnsi="Comic Sans MS"/>
                <w:sz w:val="18"/>
                <w:szCs w:val="18"/>
              </w:rPr>
            </w:pPr>
            <w:r>
              <w:rPr>
                <w:rFonts w:ascii="Comic Sans MS" w:hAnsi="Comic Sans MS"/>
                <w:sz w:val="18"/>
                <w:szCs w:val="18"/>
              </w:rPr>
              <w:t xml:space="preserve">Work through the </w:t>
            </w:r>
            <w:proofErr w:type="spellStart"/>
            <w:r w:rsidRPr="001816F3">
              <w:rPr>
                <w:rFonts w:ascii="Comic Sans MS" w:hAnsi="Comic Sans MS"/>
                <w:b/>
                <w:sz w:val="18"/>
                <w:szCs w:val="18"/>
              </w:rPr>
              <w:t>powerpoint</w:t>
            </w:r>
            <w:proofErr w:type="spellEnd"/>
            <w:r>
              <w:rPr>
                <w:rFonts w:ascii="Comic Sans MS" w:hAnsi="Comic Sans MS"/>
                <w:sz w:val="18"/>
                <w:szCs w:val="18"/>
              </w:rPr>
              <w:t xml:space="preserve"> to understand how to find out about how you go to school. </w:t>
            </w:r>
          </w:p>
          <w:p w:rsidR="001816F3" w:rsidRDefault="001816F3" w:rsidP="001816F3">
            <w:pPr>
              <w:spacing w:line="240" w:lineRule="auto"/>
              <w:rPr>
                <w:rFonts w:ascii="Comic Sans MS" w:hAnsi="Comic Sans MS"/>
                <w:sz w:val="18"/>
                <w:szCs w:val="18"/>
              </w:rPr>
            </w:pPr>
            <w:r>
              <w:rPr>
                <w:rFonts w:ascii="Comic Sans MS" w:hAnsi="Comic Sans MS"/>
                <w:sz w:val="18"/>
                <w:szCs w:val="18"/>
              </w:rPr>
              <w:t xml:space="preserve">Why not have a conversation with people at home. </w:t>
            </w:r>
          </w:p>
          <w:p w:rsidR="001B5624" w:rsidRDefault="001B5624" w:rsidP="001816F3">
            <w:pPr>
              <w:spacing w:line="240" w:lineRule="auto"/>
              <w:rPr>
                <w:rFonts w:ascii="Comic Sans MS" w:hAnsi="Comic Sans MS"/>
                <w:sz w:val="18"/>
                <w:szCs w:val="18"/>
              </w:rPr>
            </w:pPr>
          </w:p>
          <w:p w:rsidR="001B5624" w:rsidRDefault="001B5624" w:rsidP="001816F3">
            <w:pPr>
              <w:spacing w:line="240" w:lineRule="auto"/>
              <w:rPr>
                <w:rFonts w:ascii="Comic Sans MS" w:hAnsi="Comic Sans MS"/>
                <w:sz w:val="18"/>
                <w:szCs w:val="18"/>
              </w:rPr>
            </w:pPr>
            <w:r>
              <w:rPr>
                <w:rFonts w:ascii="Comic Sans MS" w:hAnsi="Comic Sans MS"/>
                <w:sz w:val="18"/>
                <w:szCs w:val="18"/>
              </w:rPr>
              <w:t xml:space="preserve">Investigate the BBC </w:t>
            </w:r>
            <w:proofErr w:type="spellStart"/>
            <w:r>
              <w:rPr>
                <w:rFonts w:ascii="Comic Sans MS" w:hAnsi="Comic Sans MS"/>
                <w:sz w:val="18"/>
                <w:szCs w:val="18"/>
              </w:rPr>
              <w:t>Bitesize</w:t>
            </w:r>
            <w:proofErr w:type="spellEnd"/>
            <w:r>
              <w:rPr>
                <w:rFonts w:ascii="Comic Sans MS" w:hAnsi="Comic Sans MS"/>
                <w:sz w:val="18"/>
                <w:szCs w:val="18"/>
              </w:rPr>
              <w:t xml:space="preserve"> website </w:t>
            </w:r>
            <w:hyperlink r:id="rId19" w:history="1">
              <w:r w:rsidRPr="00D6021E">
                <w:rPr>
                  <w:rStyle w:val="Hyperlink"/>
                  <w:rFonts w:ascii="Comic Sans MS" w:hAnsi="Comic Sans MS"/>
                  <w:sz w:val="18"/>
                  <w:szCs w:val="18"/>
                </w:rPr>
                <w:t>https://www.bbc.co.uk/bitesize/subjects/z39d7ty</w:t>
              </w:r>
            </w:hyperlink>
            <w:r>
              <w:rPr>
                <w:rFonts w:ascii="Comic Sans MS" w:hAnsi="Comic Sans MS"/>
                <w:sz w:val="18"/>
                <w:szCs w:val="18"/>
              </w:rPr>
              <w:t xml:space="preserve"> for more learning. </w:t>
            </w:r>
          </w:p>
          <w:p w:rsidR="001816F3" w:rsidRDefault="001816F3" w:rsidP="001816F3">
            <w:pPr>
              <w:spacing w:line="240" w:lineRule="auto"/>
              <w:rPr>
                <w:rFonts w:ascii="Comic Sans MS" w:hAnsi="Comic Sans MS"/>
                <w:sz w:val="24"/>
                <w:szCs w:val="24"/>
              </w:rPr>
            </w:pPr>
            <w:r>
              <w:rPr>
                <w:rFonts w:ascii="Comic Sans MS" w:hAnsi="Comic Sans MS"/>
                <w:sz w:val="18"/>
                <w:szCs w:val="18"/>
              </w:rPr>
              <w:t xml:space="preserve"> </w:t>
            </w:r>
          </w:p>
        </w:tc>
      </w:tr>
    </w:tbl>
    <w:p w:rsidR="00483FBC" w:rsidRDefault="00483FBC" w:rsidP="001B5624"/>
    <w:sectPr w:rsidR="00483FBC" w:rsidSect="0051509E">
      <w:pgSz w:w="16838" w:h="11906" w:orient="landscape"/>
      <w:pgMar w:top="568" w:right="568"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elle PE Lt">
    <w:altName w:val="Adelle PE L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6EA"/>
    <w:multiLevelType w:val="hybridMultilevel"/>
    <w:tmpl w:val="57E6A590"/>
    <w:lvl w:ilvl="0" w:tplc="6BAC18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32C64"/>
    <w:multiLevelType w:val="hybridMultilevel"/>
    <w:tmpl w:val="6B16B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0F6CB5"/>
    <w:multiLevelType w:val="hybridMultilevel"/>
    <w:tmpl w:val="89560E36"/>
    <w:lvl w:ilvl="0" w:tplc="57189EB2">
      <w:start w:val="10"/>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BC"/>
    <w:rsid w:val="00045554"/>
    <w:rsid w:val="000530BB"/>
    <w:rsid w:val="00053F05"/>
    <w:rsid w:val="000663EC"/>
    <w:rsid w:val="000C2A7E"/>
    <w:rsid w:val="000D4062"/>
    <w:rsid w:val="000E5457"/>
    <w:rsid w:val="000F5C80"/>
    <w:rsid w:val="00105A02"/>
    <w:rsid w:val="00114213"/>
    <w:rsid w:val="0012668E"/>
    <w:rsid w:val="001421A0"/>
    <w:rsid w:val="00145D74"/>
    <w:rsid w:val="001816F3"/>
    <w:rsid w:val="0019208E"/>
    <w:rsid w:val="001B14EB"/>
    <w:rsid w:val="001B1C0A"/>
    <w:rsid w:val="001B5624"/>
    <w:rsid w:val="001D1250"/>
    <w:rsid w:val="00270EE6"/>
    <w:rsid w:val="00282E1B"/>
    <w:rsid w:val="00313E1C"/>
    <w:rsid w:val="00363E7B"/>
    <w:rsid w:val="00392E49"/>
    <w:rsid w:val="003C2370"/>
    <w:rsid w:val="003C4E7C"/>
    <w:rsid w:val="00403C26"/>
    <w:rsid w:val="00451B14"/>
    <w:rsid w:val="00483FBC"/>
    <w:rsid w:val="00495B45"/>
    <w:rsid w:val="004A1C55"/>
    <w:rsid w:val="004C6812"/>
    <w:rsid w:val="004D0EED"/>
    <w:rsid w:val="005003E5"/>
    <w:rsid w:val="0051509E"/>
    <w:rsid w:val="00536EE5"/>
    <w:rsid w:val="005672DE"/>
    <w:rsid w:val="005A5E1C"/>
    <w:rsid w:val="005D0A6D"/>
    <w:rsid w:val="00617250"/>
    <w:rsid w:val="006361FE"/>
    <w:rsid w:val="00771E61"/>
    <w:rsid w:val="00795BF4"/>
    <w:rsid w:val="007B15FC"/>
    <w:rsid w:val="007B5CD3"/>
    <w:rsid w:val="007F69EA"/>
    <w:rsid w:val="00834D58"/>
    <w:rsid w:val="00851EC0"/>
    <w:rsid w:val="00866321"/>
    <w:rsid w:val="00876887"/>
    <w:rsid w:val="00876B94"/>
    <w:rsid w:val="008A34D3"/>
    <w:rsid w:val="008E0A34"/>
    <w:rsid w:val="009373C9"/>
    <w:rsid w:val="009822AC"/>
    <w:rsid w:val="0099558F"/>
    <w:rsid w:val="009C15E6"/>
    <w:rsid w:val="009D1329"/>
    <w:rsid w:val="009D4387"/>
    <w:rsid w:val="00A0073B"/>
    <w:rsid w:val="00A153E9"/>
    <w:rsid w:val="00A54962"/>
    <w:rsid w:val="00A70D24"/>
    <w:rsid w:val="00A724D1"/>
    <w:rsid w:val="00A935CB"/>
    <w:rsid w:val="00AA6C67"/>
    <w:rsid w:val="00AB4F11"/>
    <w:rsid w:val="00B07B4A"/>
    <w:rsid w:val="00B345A6"/>
    <w:rsid w:val="00B759F1"/>
    <w:rsid w:val="00B766E7"/>
    <w:rsid w:val="00C13FE9"/>
    <w:rsid w:val="00C753A3"/>
    <w:rsid w:val="00CA2A6F"/>
    <w:rsid w:val="00CF32E2"/>
    <w:rsid w:val="00D04AC8"/>
    <w:rsid w:val="00E15166"/>
    <w:rsid w:val="00E253CC"/>
    <w:rsid w:val="00E27451"/>
    <w:rsid w:val="00E37DF5"/>
    <w:rsid w:val="00EC7997"/>
    <w:rsid w:val="00EE0AEF"/>
    <w:rsid w:val="00F540E9"/>
    <w:rsid w:val="00F7029F"/>
    <w:rsid w:val="00F951E3"/>
    <w:rsid w:val="00FB2755"/>
    <w:rsid w:val="00FE782B"/>
    <w:rsid w:val="00FF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4662C3"/>
  <w15:chartTrackingRefBased/>
  <w15:docId w15:val="{49579B5D-93C1-4CF7-BD31-65607A45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BC"/>
    <w:pPr>
      <w:spacing w:line="256" w:lineRule="auto"/>
    </w:pPr>
    <w:rPr>
      <w:rFonts w:eastAsiaTheme="minorEastAsia"/>
      <w:lang w:eastAsia="en-GB"/>
    </w:rPr>
  </w:style>
  <w:style w:type="paragraph" w:styleId="Heading1">
    <w:name w:val="heading 1"/>
    <w:basedOn w:val="Normal"/>
    <w:link w:val="Heading1Char"/>
    <w:uiPriority w:val="9"/>
    <w:qFormat/>
    <w:rsid w:val="00495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FBC"/>
    <w:pPr>
      <w:ind w:left="720"/>
      <w:contextualSpacing/>
    </w:pPr>
  </w:style>
  <w:style w:type="character" w:styleId="Hyperlink">
    <w:name w:val="Hyperlink"/>
    <w:basedOn w:val="DefaultParagraphFont"/>
    <w:uiPriority w:val="99"/>
    <w:unhideWhenUsed/>
    <w:rsid w:val="00483FBC"/>
    <w:rPr>
      <w:color w:val="0563C1" w:themeColor="hyperlink"/>
      <w:u w:val="single"/>
    </w:rPr>
  </w:style>
  <w:style w:type="paragraph" w:customStyle="1" w:styleId="Default">
    <w:name w:val="Default"/>
    <w:rsid w:val="009D4387"/>
    <w:pPr>
      <w:autoSpaceDE w:val="0"/>
      <w:autoSpaceDN w:val="0"/>
      <w:adjustRightInd w:val="0"/>
      <w:spacing w:after="0" w:line="240" w:lineRule="auto"/>
    </w:pPr>
    <w:rPr>
      <w:rFonts w:ascii="Adelle PE Lt" w:hAnsi="Adelle PE Lt" w:cs="Adelle PE Lt"/>
      <w:color w:val="000000"/>
      <w:sz w:val="24"/>
      <w:szCs w:val="24"/>
    </w:rPr>
  </w:style>
  <w:style w:type="character" w:customStyle="1" w:styleId="A1">
    <w:name w:val="A1"/>
    <w:uiPriority w:val="99"/>
    <w:rsid w:val="009D4387"/>
    <w:rPr>
      <w:rFonts w:ascii="Wingdings" w:hAnsi="Wingdings" w:cs="Wingdings"/>
      <w:color w:val="000000"/>
    </w:rPr>
  </w:style>
  <w:style w:type="character" w:styleId="FollowedHyperlink">
    <w:name w:val="FollowedHyperlink"/>
    <w:basedOn w:val="DefaultParagraphFont"/>
    <w:uiPriority w:val="99"/>
    <w:semiHidden/>
    <w:unhideWhenUsed/>
    <w:rsid w:val="00313E1C"/>
    <w:rPr>
      <w:color w:val="954F72" w:themeColor="followedHyperlink"/>
      <w:u w:val="single"/>
    </w:rPr>
  </w:style>
  <w:style w:type="paragraph" w:styleId="BalloonText">
    <w:name w:val="Balloon Text"/>
    <w:basedOn w:val="Normal"/>
    <w:link w:val="BalloonTextChar"/>
    <w:uiPriority w:val="99"/>
    <w:semiHidden/>
    <w:unhideWhenUsed/>
    <w:rsid w:val="00567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DE"/>
    <w:rPr>
      <w:rFonts w:ascii="Segoe UI" w:eastAsiaTheme="minorEastAsia" w:hAnsi="Segoe UI" w:cs="Segoe UI"/>
      <w:sz w:val="18"/>
      <w:szCs w:val="18"/>
      <w:lang w:eastAsia="en-GB"/>
    </w:rPr>
  </w:style>
  <w:style w:type="paragraph" w:styleId="NoSpacing">
    <w:name w:val="No Spacing"/>
    <w:uiPriority w:val="99"/>
    <w:qFormat/>
    <w:rsid w:val="00AB4F11"/>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95B4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3384">
      <w:bodyDiv w:val="1"/>
      <w:marLeft w:val="0"/>
      <w:marRight w:val="0"/>
      <w:marTop w:val="0"/>
      <w:marBottom w:val="0"/>
      <w:divBdr>
        <w:top w:val="none" w:sz="0" w:space="0" w:color="auto"/>
        <w:left w:val="none" w:sz="0" w:space="0" w:color="auto"/>
        <w:bottom w:val="none" w:sz="0" w:space="0" w:color="auto"/>
        <w:right w:val="none" w:sz="0" w:space="0" w:color="auto"/>
      </w:divBdr>
    </w:div>
    <w:div w:id="1042092625">
      <w:bodyDiv w:val="1"/>
      <w:marLeft w:val="0"/>
      <w:marRight w:val="0"/>
      <w:marTop w:val="0"/>
      <w:marBottom w:val="0"/>
      <w:divBdr>
        <w:top w:val="none" w:sz="0" w:space="0" w:color="auto"/>
        <w:left w:val="none" w:sz="0" w:space="0" w:color="auto"/>
        <w:bottom w:val="none" w:sz="0" w:space="0" w:color="auto"/>
        <w:right w:val="none" w:sz="0" w:space="0" w:color="auto"/>
      </w:divBdr>
    </w:div>
    <w:div w:id="1198159649">
      <w:bodyDiv w:val="1"/>
      <w:marLeft w:val="0"/>
      <w:marRight w:val="0"/>
      <w:marTop w:val="0"/>
      <w:marBottom w:val="0"/>
      <w:divBdr>
        <w:top w:val="none" w:sz="0" w:space="0" w:color="auto"/>
        <w:left w:val="none" w:sz="0" w:space="0" w:color="auto"/>
        <w:bottom w:val="none" w:sz="0" w:space="0" w:color="auto"/>
        <w:right w:val="none" w:sz="0" w:space="0" w:color="auto"/>
      </w:divBdr>
    </w:div>
    <w:div w:id="1202520934">
      <w:bodyDiv w:val="1"/>
      <w:marLeft w:val="0"/>
      <w:marRight w:val="0"/>
      <w:marTop w:val="0"/>
      <w:marBottom w:val="0"/>
      <w:divBdr>
        <w:top w:val="none" w:sz="0" w:space="0" w:color="auto"/>
        <w:left w:val="none" w:sz="0" w:space="0" w:color="auto"/>
        <w:bottom w:val="none" w:sz="0" w:space="0" w:color="auto"/>
        <w:right w:val="none" w:sz="0" w:space="0" w:color="auto"/>
      </w:divBdr>
    </w:div>
    <w:div w:id="12437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m.org.uk/history/listen-to-raf-pilots-tell-the-story-of-the-battle-of-britain" TargetMode="External"/><Relationship Id="rId13" Type="http://schemas.openxmlformats.org/officeDocument/2006/relationships/image" Target="media/image4.jpeg"/><Relationship Id="rId18" Type="http://schemas.openxmlformats.org/officeDocument/2006/relationships/hyperlink" Target="https://www.yorkshiresport.org/get-active/thisis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teach/school-radio/history-ks2-world-war-2-clips-bbc-news-summary-1940/z46gy9q" TargetMode="External"/><Relationship Id="rId12" Type="http://schemas.openxmlformats.org/officeDocument/2006/relationships/image" Target="media/image3.jpeg"/><Relationship Id="rId17" Type="http://schemas.openxmlformats.org/officeDocument/2006/relationships/hyperlink" Target="https://www.entrustinteractivemusic.co.uk/site/contact-u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youtube.com/watch?v=GLUyEXO-jI0" TargetMode="External"/><Relationship Id="rId5" Type="http://schemas.openxmlformats.org/officeDocument/2006/relationships/image" Target="media/image1.wmf"/><Relationship Id="rId15" Type="http://schemas.openxmlformats.org/officeDocument/2006/relationships/hyperlink" Target="https://www.royalacademy.org.uk/article/eight-best-art-activities-kids-lockdown?gclid=EAIaIQobChMI-YanuKXU9QIVIe_tCh0TJwXEEAAYAiAAEgK3iPD_BwE" TargetMode="External"/><Relationship Id="rId10" Type="http://schemas.openxmlformats.org/officeDocument/2006/relationships/image" Target="media/image2.png"/><Relationship Id="rId19" Type="http://schemas.openxmlformats.org/officeDocument/2006/relationships/hyperlink" Target="https://www.bbc.co.uk/bitesize/subjects/z39d7ty" TargetMode="External"/><Relationship Id="rId4" Type="http://schemas.openxmlformats.org/officeDocument/2006/relationships/webSettings" Target="webSettings.xml"/><Relationship Id="rId9" Type="http://schemas.openxmlformats.org/officeDocument/2006/relationships/hyperlink" Target="https://www.youtube.com/watch?v=D37-Xx58LUo"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Thomas Russell Junior School</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CBranson</dc:creator>
  <cp:keywords/>
  <dc:description/>
  <cp:lastModifiedBy>KPress</cp:lastModifiedBy>
  <cp:revision>2</cp:revision>
  <cp:lastPrinted>2021-01-07T15:51:00Z</cp:lastPrinted>
  <dcterms:created xsi:type="dcterms:W3CDTF">2022-02-14T13:03:00Z</dcterms:created>
  <dcterms:modified xsi:type="dcterms:W3CDTF">2022-02-14T13:03:00Z</dcterms:modified>
</cp:coreProperties>
</file>