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121BB" w14:textId="77777777" w:rsidR="00C276AF" w:rsidRPr="0083527F" w:rsidRDefault="00C276AF" w:rsidP="00C276AF">
      <w:pPr>
        <w:spacing w:after="0"/>
        <w:jc w:val="center"/>
        <w:rPr>
          <w:rFonts w:ascii="HfW cursive bold" w:hAnsi="HfW cursive bold"/>
          <w:b/>
          <w:bCs/>
        </w:rPr>
      </w:pPr>
      <w:r w:rsidRPr="0083527F">
        <w:rPr>
          <w:rFonts w:ascii="HfW cursive bold" w:hAnsi="HfW cursive bold"/>
          <w:b/>
          <w:bCs/>
        </w:rPr>
        <w:t>Thomas Russell Junior School</w:t>
      </w:r>
    </w:p>
    <w:p w14:paraId="6877A759" w14:textId="77FD58FC" w:rsidR="00C276AF" w:rsidRDefault="00D36A27" w:rsidP="00C276AF">
      <w:pPr>
        <w:spacing w:after="0"/>
        <w:jc w:val="center"/>
        <w:rPr>
          <w:rFonts w:ascii="HfW cursive bold" w:hAnsi="HfW cursive bold"/>
          <w:b/>
          <w:bCs/>
        </w:rPr>
      </w:pPr>
      <w:r>
        <w:rPr>
          <w:rFonts w:ascii="HfW cursive bold" w:hAnsi="HfW cursive bold"/>
          <w:b/>
          <w:bCs/>
        </w:rPr>
        <w:t>Maths</w:t>
      </w:r>
      <w:r w:rsidR="00C276AF">
        <w:rPr>
          <w:rFonts w:ascii="HfW cursive bold" w:hAnsi="HfW cursive bold"/>
          <w:b/>
          <w:bCs/>
        </w:rPr>
        <w:t xml:space="preserve"> </w:t>
      </w:r>
      <w:r w:rsidR="00C276AF" w:rsidRPr="0083527F">
        <w:rPr>
          <w:rFonts w:ascii="HfW cursive bold" w:hAnsi="HfW cursive bold"/>
          <w:b/>
          <w:bCs/>
        </w:rPr>
        <w:t>Curriculum Intent</w:t>
      </w:r>
    </w:p>
    <w:p w14:paraId="3BF563EC" w14:textId="77777777" w:rsidR="00C276AF" w:rsidRPr="0083527F" w:rsidRDefault="00C276AF" w:rsidP="00C276AF">
      <w:pPr>
        <w:spacing w:after="0"/>
        <w:jc w:val="center"/>
        <w:rPr>
          <w:rFonts w:ascii="HfW cursive bold" w:hAnsi="HfW cursive bold"/>
          <w:b/>
          <w:bCs/>
        </w:rPr>
      </w:pPr>
    </w:p>
    <w:p w14:paraId="0E7431A0" w14:textId="0DCB517F" w:rsidR="3842AAB2" w:rsidRDefault="3842AAB2" w:rsidP="0E1809F7">
      <w:pPr>
        <w:spacing w:after="0" w:line="240" w:lineRule="auto"/>
        <w:jc w:val="both"/>
        <w:rPr>
          <w:rFonts w:ascii="HfW cursive bold" w:eastAsia="HfW cursive bold" w:hAnsi="HfW cursive bold" w:cs="HfW cursive bold"/>
        </w:rPr>
      </w:pPr>
      <w:r w:rsidRPr="0E1809F7">
        <w:rPr>
          <w:rFonts w:ascii="HfW cursive bold" w:hAnsi="HfW cursive bold"/>
        </w:rPr>
        <w:t xml:space="preserve">At TRJS we </w:t>
      </w:r>
      <w:r w:rsidR="09A1C699" w:rsidRPr="0E1809F7">
        <w:rPr>
          <w:rFonts w:ascii="HfW cursive bold" w:hAnsi="HfW cursive bold"/>
        </w:rPr>
        <w:t xml:space="preserve">will </w:t>
      </w:r>
      <w:r w:rsidR="00C276AF" w:rsidRPr="0E1809F7">
        <w:rPr>
          <w:rFonts w:ascii="HfW cursive bold" w:hAnsi="HfW cursive bold"/>
        </w:rPr>
        <w:t xml:space="preserve">deliver a </w:t>
      </w:r>
      <w:r w:rsidR="00D36A27" w:rsidRPr="0E1809F7">
        <w:rPr>
          <w:rFonts w:ascii="HfW cursive bold" w:hAnsi="HfW cursive bold"/>
        </w:rPr>
        <w:t>maths</w:t>
      </w:r>
      <w:r w:rsidR="00C276AF" w:rsidRPr="0E1809F7">
        <w:rPr>
          <w:rFonts w:ascii="HfW cursive bold" w:hAnsi="HfW cursive bold"/>
        </w:rPr>
        <w:t xml:space="preserve"> curriculum which is</w:t>
      </w:r>
      <w:r w:rsidR="00BE3CBA" w:rsidRPr="0E1809F7">
        <w:rPr>
          <w:rFonts w:ascii="HfW cursive bold" w:hAnsi="HfW cursive bold"/>
        </w:rPr>
        <w:t xml:space="preserve"> carefully </w:t>
      </w:r>
      <w:r w:rsidR="00ED0CC3" w:rsidRPr="0E1809F7">
        <w:rPr>
          <w:rFonts w:ascii="HfW cursive bold" w:hAnsi="HfW cursive bold"/>
        </w:rPr>
        <w:t>sequenced</w:t>
      </w:r>
      <w:r w:rsidR="00BE3CBA" w:rsidRPr="0E1809F7">
        <w:rPr>
          <w:rFonts w:ascii="HfW cursive bold" w:hAnsi="HfW cursive bold"/>
        </w:rPr>
        <w:t xml:space="preserve">, </w:t>
      </w:r>
      <w:r w:rsidR="00FF1130" w:rsidRPr="0E1809F7">
        <w:rPr>
          <w:rFonts w:ascii="HfW cursive bold" w:hAnsi="HfW cursive bold"/>
        </w:rPr>
        <w:t>engaging and knowledge rich</w:t>
      </w:r>
      <w:r w:rsidR="004370AE" w:rsidRPr="0E1809F7">
        <w:rPr>
          <w:rFonts w:ascii="HfW cursive bold" w:hAnsi="HfW cursive bold"/>
        </w:rPr>
        <w:t xml:space="preserve">. </w:t>
      </w:r>
      <w:r w:rsidR="621A99E9" w:rsidRPr="0E1809F7">
        <w:rPr>
          <w:rFonts w:ascii="HfW cursive bold" w:eastAsia="HfW cursive bold" w:hAnsi="HfW cursive bold" w:cs="HfW cursive bold"/>
        </w:rPr>
        <w:t xml:space="preserve">By using a variety of planning resources, we </w:t>
      </w:r>
      <w:r w:rsidR="071FA643" w:rsidRPr="0E1809F7">
        <w:rPr>
          <w:rFonts w:ascii="HfW cursive bold" w:eastAsia="HfW cursive bold" w:hAnsi="HfW cursive bold" w:cs="HfW cursive bold"/>
        </w:rPr>
        <w:t xml:space="preserve">will </w:t>
      </w:r>
      <w:r w:rsidR="621A99E9" w:rsidRPr="0E1809F7">
        <w:rPr>
          <w:rFonts w:ascii="HfW cursive bold" w:eastAsia="HfW cursive bold" w:hAnsi="HfW cursive bold" w:cs="HfW cursive bold"/>
        </w:rPr>
        <w:t>provide a tailored teaching and learning experience that is designed to interest, inform</w:t>
      </w:r>
      <w:r w:rsidR="31D277A4" w:rsidRPr="38C3FFB6">
        <w:rPr>
          <w:rFonts w:ascii="HfW cursive bold" w:eastAsia="HfW cursive bold" w:hAnsi="HfW cursive bold" w:cs="HfW cursive bold"/>
        </w:rPr>
        <w:t>,</w:t>
      </w:r>
      <w:r w:rsidR="621A99E9" w:rsidRPr="0E1809F7">
        <w:rPr>
          <w:rFonts w:ascii="HfW cursive bold" w:eastAsia="HfW cursive bold" w:hAnsi="HfW cursive bold" w:cs="HfW cursive bold"/>
        </w:rPr>
        <w:t xml:space="preserve"> and inspire our children</w:t>
      </w:r>
      <w:r w:rsidR="7A43BD1E" w:rsidRPr="0E1809F7">
        <w:rPr>
          <w:rFonts w:ascii="HfW cursive bold" w:eastAsia="HfW cursive bold" w:hAnsi="HfW cursive bold" w:cs="HfW cursive bold"/>
        </w:rPr>
        <w:t xml:space="preserve"> to </w:t>
      </w:r>
      <w:r w:rsidR="3BC8F556" w:rsidRPr="0E1809F7">
        <w:rPr>
          <w:rFonts w:ascii="HfW cursive bold" w:eastAsia="HfW cursive bold" w:hAnsi="HfW cursive bold" w:cs="HfW cursive bold"/>
        </w:rPr>
        <w:t xml:space="preserve">achieve </w:t>
      </w:r>
      <w:r w:rsidR="1750F3DB" w:rsidRPr="0E1809F7">
        <w:rPr>
          <w:rFonts w:ascii="HfW cursive bold" w:eastAsia="HfW cursive bold" w:hAnsi="HfW cursive bold" w:cs="HfW cursive bold"/>
        </w:rPr>
        <w:t>academic brilliance</w:t>
      </w:r>
      <w:r w:rsidR="7A9B77FE" w:rsidRPr="0E1809F7">
        <w:rPr>
          <w:rFonts w:ascii="HfW cursive bold" w:eastAsia="HfW cursive bold" w:hAnsi="HfW cursive bold" w:cs="HfW cursive bold"/>
        </w:rPr>
        <w:t>.</w:t>
      </w:r>
      <w:r w:rsidR="7F2FBE2B" w:rsidRPr="0E1809F7">
        <w:rPr>
          <w:rFonts w:ascii="HfW cursive bold" w:eastAsia="HfW cursive bold" w:hAnsi="HfW cursive bold" w:cs="HfW cursive bold"/>
        </w:rPr>
        <w:t xml:space="preserve"> </w:t>
      </w:r>
      <w:r w:rsidR="00BC67B8" w:rsidRPr="0E1809F7">
        <w:rPr>
          <w:rFonts w:ascii="HfW cursive bold" w:hAnsi="HfW cursive bold"/>
        </w:rPr>
        <w:t>All staff</w:t>
      </w:r>
      <w:r w:rsidR="680335E4" w:rsidRPr="0E1809F7">
        <w:rPr>
          <w:rFonts w:ascii="HfW cursive bold" w:hAnsi="HfW cursive bold"/>
        </w:rPr>
        <w:t xml:space="preserve"> </w:t>
      </w:r>
      <w:r w:rsidR="00BC67B8" w:rsidRPr="0E1809F7">
        <w:rPr>
          <w:rFonts w:ascii="HfW cursive bold" w:hAnsi="HfW cursive bold"/>
        </w:rPr>
        <w:t>have a clear understanding of the curriculum and its implementation at TRJS</w:t>
      </w:r>
      <w:r w:rsidR="7DA528A1" w:rsidRPr="0E1809F7">
        <w:rPr>
          <w:rFonts w:ascii="HfW cursive bold" w:hAnsi="HfW cursive bold"/>
        </w:rPr>
        <w:t>. P</w:t>
      </w:r>
      <w:r w:rsidR="00C82764" w:rsidRPr="0E1809F7">
        <w:rPr>
          <w:rFonts w:ascii="HfW cursive bold" w:hAnsi="HfW cursive bold"/>
        </w:rPr>
        <w:t xml:space="preserve">owerful questioning </w:t>
      </w:r>
      <w:r w:rsidR="792D60E6" w:rsidRPr="0E1809F7">
        <w:rPr>
          <w:rFonts w:ascii="HfW cursive bold" w:hAnsi="HfW cursive bold"/>
        </w:rPr>
        <w:t xml:space="preserve">will be </w:t>
      </w:r>
      <w:r w:rsidR="00C82764" w:rsidRPr="0E1809F7">
        <w:rPr>
          <w:rFonts w:ascii="HfW cursive bold" w:hAnsi="HfW cursive bold"/>
        </w:rPr>
        <w:t xml:space="preserve">central to lesson delivery with children encouraged to ask, as well as answer, mathematical questions using the appropriate mathematical vocabulary. </w:t>
      </w:r>
    </w:p>
    <w:p w14:paraId="49E839DE" w14:textId="61901B95" w:rsidR="0E1809F7" w:rsidRDefault="0E1809F7" w:rsidP="0E1809F7">
      <w:pPr>
        <w:spacing w:after="0" w:line="240" w:lineRule="auto"/>
        <w:rPr>
          <w:rFonts w:ascii="HfW cursive bold" w:hAnsi="HfW cursive bold"/>
        </w:rPr>
      </w:pPr>
    </w:p>
    <w:p w14:paraId="14B62B77" w14:textId="304E4B09" w:rsidR="1BBB2398" w:rsidRDefault="1BBB2398" w:rsidP="0E1809F7">
      <w:pPr>
        <w:spacing w:after="0" w:line="240" w:lineRule="auto"/>
        <w:rPr>
          <w:rFonts w:ascii="HfW cursive bold" w:hAnsi="HfW cursive bold"/>
        </w:rPr>
      </w:pPr>
      <w:r w:rsidRPr="0E1809F7">
        <w:rPr>
          <w:rFonts w:ascii="HfW cursive bold" w:hAnsi="HfW cursive bold"/>
        </w:rPr>
        <w:t>Our mathematics teaching will</w:t>
      </w:r>
      <w:r w:rsidR="3C072845" w:rsidRPr="0E1809F7">
        <w:rPr>
          <w:rFonts w:ascii="HfW cursive bold" w:hAnsi="HfW cursive bold"/>
        </w:rPr>
        <w:t>:</w:t>
      </w:r>
    </w:p>
    <w:p w14:paraId="44D33A4E" w14:textId="705D9FCA" w:rsidR="3C072845" w:rsidRDefault="3C072845" w:rsidP="0E1809F7">
      <w:pPr>
        <w:pStyle w:val="ListParagraph"/>
        <w:numPr>
          <w:ilvl w:val="0"/>
          <w:numId w:val="1"/>
        </w:numPr>
        <w:spacing w:after="0" w:line="240" w:lineRule="auto"/>
        <w:rPr>
          <w:rFonts w:ascii="HfW cursive bold" w:hAnsi="HfW cursive bold"/>
        </w:rPr>
      </w:pPr>
      <w:r w:rsidRPr="0E1809F7">
        <w:rPr>
          <w:rFonts w:ascii="HfW cursive bold" w:hAnsi="HfW cursive bold"/>
        </w:rPr>
        <w:t xml:space="preserve">allow </w:t>
      </w:r>
      <w:r w:rsidR="721A7C53" w:rsidRPr="0E1809F7">
        <w:rPr>
          <w:rFonts w:ascii="HfW cursive bold" w:hAnsi="HfW cursive bold"/>
        </w:rPr>
        <w:t>regular opportunities for high quality practice in order to facilitate mathematical fluency</w:t>
      </w:r>
      <w:r w:rsidR="5BA3F050" w:rsidRPr="0E1809F7">
        <w:rPr>
          <w:rFonts w:ascii="HfW cursive bold" w:hAnsi="HfW cursive bold"/>
        </w:rPr>
        <w:t xml:space="preserve">, </w:t>
      </w:r>
      <w:r w:rsidR="721A7C53" w:rsidRPr="0E1809F7">
        <w:rPr>
          <w:rFonts w:ascii="HfW cursive bold" w:hAnsi="HfW cursive bold"/>
        </w:rPr>
        <w:t>long-term retrieval of core content</w:t>
      </w:r>
      <w:r w:rsidR="1297DF38" w:rsidRPr="0E1809F7">
        <w:rPr>
          <w:rFonts w:ascii="HfW cursive bold" w:hAnsi="HfW cursive bold"/>
        </w:rPr>
        <w:t xml:space="preserve"> and </w:t>
      </w:r>
      <w:r w:rsidR="504DF076" w:rsidRPr="0E1809F7">
        <w:rPr>
          <w:rFonts w:ascii="HfW cursive bold" w:hAnsi="HfW cursive bold"/>
        </w:rPr>
        <w:t xml:space="preserve">foster an enjoyment of </w:t>
      </w:r>
      <w:proofErr w:type="gramStart"/>
      <w:r w:rsidR="504DF076" w:rsidRPr="0E1809F7">
        <w:rPr>
          <w:rFonts w:ascii="HfW cursive bold" w:hAnsi="HfW cursive bold"/>
        </w:rPr>
        <w:t>maths</w:t>
      </w:r>
      <w:proofErr w:type="gramEnd"/>
    </w:p>
    <w:p w14:paraId="63075FF1" w14:textId="36C47394" w:rsidR="27A29584" w:rsidRDefault="27A29584" w:rsidP="0E1809F7">
      <w:pPr>
        <w:pStyle w:val="ListParagraph"/>
        <w:numPr>
          <w:ilvl w:val="0"/>
          <w:numId w:val="1"/>
        </w:numPr>
        <w:spacing w:after="0" w:line="240" w:lineRule="auto"/>
        <w:rPr>
          <w:rFonts w:ascii="HfW cursive bold" w:hAnsi="HfW cursive bold"/>
        </w:rPr>
      </w:pPr>
      <w:r w:rsidRPr="0E1809F7">
        <w:rPr>
          <w:rFonts w:ascii="HfW cursive bold" w:hAnsi="HfW cursive bold"/>
        </w:rPr>
        <w:t>p</w:t>
      </w:r>
      <w:r w:rsidR="6CBDD5A3" w:rsidRPr="0E1809F7">
        <w:rPr>
          <w:rFonts w:ascii="HfW cursive bold" w:hAnsi="HfW cursive bold"/>
        </w:rPr>
        <w:t xml:space="preserve">rovide </w:t>
      </w:r>
      <w:r w:rsidR="68FDB052" w:rsidRPr="0E1809F7">
        <w:rPr>
          <w:rFonts w:ascii="HfW cursive bold" w:hAnsi="HfW cursive bold"/>
        </w:rPr>
        <w:t xml:space="preserve">children with the appropriate </w:t>
      </w:r>
      <w:r w:rsidR="04D64E52" w:rsidRPr="0E1809F7">
        <w:rPr>
          <w:rFonts w:ascii="HfW cursive bold" w:hAnsi="HfW cursive bold"/>
        </w:rPr>
        <w:t xml:space="preserve">level of </w:t>
      </w:r>
      <w:r w:rsidR="68FDB052" w:rsidRPr="0E1809F7">
        <w:rPr>
          <w:rFonts w:ascii="HfW cursive bold" w:hAnsi="HfW cursive bold"/>
        </w:rPr>
        <w:t xml:space="preserve">challenge so that they can have a go, even when it is </w:t>
      </w:r>
      <w:proofErr w:type="gramStart"/>
      <w:r w:rsidR="68FDB052" w:rsidRPr="0E1809F7">
        <w:rPr>
          <w:rFonts w:ascii="HfW cursive bold" w:hAnsi="HfW cursive bold"/>
        </w:rPr>
        <w:t>tricky</w:t>
      </w:r>
      <w:proofErr w:type="gramEnd"/>
    </w:p>
    <w:p w14:paraId="08A06907" w14:textId="0ACC515A" w:rsidR="473F5D8F" w:rsidRDefault="473F5D8F" w:rsidP="0E1809F7">
      <w:pPr>
        <w:pStyle w:val="ListParagraph"/>
        <w:numPr>
          <w:ilvl w:val="0"/>
          <w:numId w:val="1"/>
        </w:numPr>
        <w:spacing w:after="0" w:line="240" w:lineRule="auto"/>
        <w:rPr>
          <w:rFonts w:ascii="HfW cursive bold" w:hAnsi="HfW cursive bold"/>
        </w:rPr>
      </w:pPr>
      <w:r w:rsidRPr="0E1809F7">
        <w:rPr>
          <w:rFonts w:ascii="HfW cursive bold" w:hAnsi="HfW cursive bold"/>
        </w:rPr>
        <w:t xml:space="preserve">support a growth mindset, </w:t>
      </w:r>
      <w:r w:rsidR="04326229" w:rsidRPr="0E1809F7">
        <w:rPr>
          <w:rFonts w:ascii="HfW cursive bold" w:hAnsi="HfW cursive bold"/>
        </w:rPr>
        <w:t>encourag</w:t>
      </w:r>
      <w:r w:rsidR="2AB057E6" w:rsidRPr="0E1809F7">
        <w:rPr>
          <w:rFonts w:ascii="HfW cursive bold" w:hAnsi="HfW cursive bold"/>
        </w:rPr>
        <w:t>ing</w:t>
      </w:r>
      <w:r w:rsidR="04326229" w:rsidRPr="0E1809F7">
        <w:rPr>
          <w:rFonts w:ascii="HfW cursive bold" w:hAnsi="HfW cursive bold"/>
        </w:rPr>
        <w:t xml:space="preserve"> children to see mistakes as part of the learning </w:t>
      </w:r>
      <w:r w:rsidR="31D996E8" w:rsidRPr="0E1809F7">
        <w:rPr>
          <w:rFonts w:ascii="HfW cursive bold" w:hAnsi="HfW cursive bold"/>
        </w:rPr>
        <w:t>p</w:t>
      </w:r>
      <w:r w:rsidR="04326229" w:rsidRPr="0E1809F7">
        <w:rPr>
          <w:rFonts w:ascii="HfW cursive bold" w:hAnsi="HfW cursive bold"/>
        </w:rPr>
        <w:t xml:space="preserve">rocess and </w:t>
      </w:r>
      <w:r w:rsidR="342A6711" w:rsidRPr="0E1809F7">
        <w:rPr>
          <w:rFonts w:ascii="HfW cursive bold" w:hAnsi="HfW cursive bold"/>
        </w:rPr>
        <w:t xml:space="preserve">building </w:t>
      </w:r>
      <w:proofErr w:type="gramStart"/>
      <w:r w:rsidR="342A6711" w:rsidRPr="0E1809F7">
        <w:rPr>
          <w:rFonts w:ascii="HfW cursive bold" w:hAnsi="HfW cursive bold"/>
        </w:rPr>
        <w:t>resilience</w:t>
      </w:r>
      <w:proofErr w:type="gramEnd"/>
    </w:p>
    <w:p w14:paraId="67FC3A9A" w14:textId="59E17EC5" w:rsidR="75B68C56" w:rsidRDefault="75B68C56" w:rsidP="0E1809F7">
      <w:pPr>
        <w:pStyle w:val="ListParagraph"/>
        <w:numPr>
          <w:ilvl w:val="0"/>
          <w:numId w:val="1"/>
        </w:numPr>
        <w:spacing w:after="0" w:line="240" w:lineRule="auto"/>
        <w:rPr>
          <w:rFonts w:ascii="HfW cursive bold" w:hAnsi="HfW cursive bold"/>
        </w:rPr>
      </w:pPr>
      <w:r w:rsidRPr="0E1809F7">
        <w:rPr>
          <w:rFonts w:ascii="HfW cursive bold" w:hAnsi="HfW cursive bold"/>
        </w:rPr>
        <w:t>provide opportunities to work</w:t>
      </w:r>
      <w:r w:rsidR="2B52F64B" w:rsidRPr="0E1809F7">
        <w:rPr>
          <w:rFonts w:ascii="HfW cursive bold" w:hAnsi="HfW cursive bold"/>
        </w:rPr>
        <w:t xml:space="preserve"> both</w:t>
      </w:r>
      <w:r w:rsidRPr="0E1809F7">
        <w:rPr>
          <w:rFonts w:ascii="HfW cursive bold" w:hAnsi="HfW cursive bold"/>
        </w:rPr>
        <w:t xml:space="preserve"> independently and </w:t>
      </w:r>
      <w:proofErr w:type="gramStart"/>
      <w:r w:rsidRPr="0E1809F7">
        <w:rPr>
          <w:rFonts w:ascii="HfW cursive bold" w:hAnsi="HfW cursive bold"/>
        </w:rPr>
        <w:t>collaboratively</w:t>
      </w:r>
      <w:proofErr w:type="gramEnd"/>
    </w:p>
    <w:p w14:paraId="34C6E5A7" w14:textId="04F6FCDE" w:rsidR="5E2BE29A" w:rsidRDefault="5E2BE29A" w:rsidP="0E1809F7">
      <w:pPr>
        <w:pStyle w:val="ListParagraph"/>
        <w:numPr>
          <w:ilvl w:val="0"/>
          <w:numId w:val="1"/>
        </w:numPr>
        <w:spacing w:after="0" w:line="240" w:lineRule="auto"/>
        <w:rPr>
          <w:rFonts w:ascii="HfW cursive bold" w:hAnsi="HfW cursive bold"/>
        </w:rPr>
      </w:pPr>
      <w:r w:rsidRPr="0E1809F7">
        <w:rPr>
          <w:rFonts w:ascii="HfW cursive bold" w:hAnsi="HfW cursive bold"/>
        </w:rPr>
        <w:t xml:space="preserve">provide timely feedback to </w:t>
      </w:r>
      <w:r w:rsidR="19195E49" w:rsidRPr="0E1809F7">
        <w:rPr>
          <w:rFonts w:ascii="HfW cursive bold" w:hAnsi="HfW cursive bold"/>
        </w:rPr>
        <w:t>enable</w:t>
      </w:r>
      <w:r w:rsidRPr="0E1809F7">
        <w:rPr>
          <w:rFonts w:ascii="HfW cursive bold" w:hAnsi="HfW cursive bold"/>
        </w:rPr>
        <w:t xml:space="preserve"> children reflect on their </w:t>
      </w:r>
      <w:proofErr w:type="gramStart"/>
      <w:r w:rsidRPr="0E1809F7">
        <w:rPr>
          <w:rFonts w:ascii="HfW cursive bold" w:hAnsi="HfW cursive bold"/>
        </w:rPr>
        <w:t>learning</w:t>
      </w:r>
      <w:proofErr w:type="gramEnd"/>
    </w:p>
    <w:p w14:paraId="733436D6" w14:textId="5ECF9A89" w:rsidR="42E3B7B1" w:rsidRDefault="42E3B7B1" w:rsidP="0E1809F7">
      <w:pPr>
        <w:pStyle w:val="ListParagraph"/>
        <w:numPr>
          <w:ilvl w:val="0"/>
          <w:numId w:val="1"/>
        </w:numPr>
        <w:spacing w:after="0" w:line="240" w:lineRule="auto"/>
        <w:rPr>
          <w:rFonts w:ascii="HfW cursive bold" w:hAnsi="HfW cursive bold"/>
        </w:rPr>
      </w:pPr>
      <w:r w:rsidRPr="0E1809F7">
        <w:rPr>
          <w:rFonts w:ascii="HfW cursive bold" w:hAnsi="HfW cursive bold"/>
        </w:rPr>
        <w:t xml:space="preserve">set high expectations of what can be </w:t>
      </w:r>
      <w:proofErr w:type="gramStart"/>
      <w:r w:rsidRPr="0E1809F7">
        <w:rPr>
          <w:rFonts w:ascii="HfW cursive bold" w:hAnsi="HfW cursive bold"/>
        </w:rPr>
        <w:t>achieved</w:t>
      </w:r>
      <w:proofErr w:type="gramEnd"/>
    </w:p>
    <w:p w14:paraId="1A904150" w14:textId="53A65DD6" w:rsidR="60DB0F7B" w:rsidRDefault="60DB0F7B" w:rsidP="0E1809F7">
      <w:pPr>
        <w:pStyle w:val="ListParagraph"/>
        <w:numPr>
          <w:ilvl w:val="0"/>
          <w:numId w:val="1"/>
        </w:numPr>
        <w:spacing w:after="0" w:line="240" w:lineRule="auto"/>
        <w:rPr>
          <w:rFonts w:ascii="HfW cursive bold" w:hAnsi="HfW cursive bold"/>
        </w:rPr>
      </w:pPr>
      <w:r w:rsidRPr="0E1809F7">
        <w:rPr>
          <w:rFonts w:ascii="HfW cursive bold" w:hAnsi="HfW cursive bold"/>
        </w:rPr>
        <w:t xml:space="preserve">celebrate </w:t>
      </w:r>
      <w:r w:rsidR="7C517DB7" w:rsidRPr="0E1809F7">
        <w:rPr>
          <w:rFonts w:ascii="HfW cursive bold" w:hAnsi="HfW cursive bold"/>
        </w:rPr>
        <w:t>success and</w:t>
      </w:r>
      <w:r w:rsidR="77FCFCEF" w:rsidRPr="0E1809F7">
        <w:rPr>
          <w:rFonts w:ascii="HfW cursive bold" w:hAnsi="HfW cursive bold"/>
        </w:rPr>
        <w:t xml:space="preserve"> recognis</w:t>
      </w:r>
      <w:r w:rsidR="6D3338DD" w:rsidRPr="0E1809F7">
        <w:rPr>
          <w:rFonts w:ascii="HfW cursive bold" w:hAnsi="HfW cursive bold"/>
        </w:rPr>
        <w:t>e</w:t>
      </w:r>
      <w:r w:rsidRPr="0E1809F7">
        <w:rPr>
          <w:rFonts w:ascii="HfW cursive bold" w:hAnsi="HfW cursive bold"/>
        </w:rPr>
        <w:t xml:space="preserve"> that we can learn from </w:t>
      </w:r>
      <w:proofErr w:type="gramStart"/>
      <w:r w:rsidRPr="0E1809F7">
        <w:rPr>
          <w:rFonts w:ascii="HfW cursive bold" w:hAnsi="HfW cursive bold"/>
        </w:rPr>
        <w:t>others</w:t>
      </w:r>
      <w:proofErr w:type="gramEnd"/>
    </w:p>
    <w:p w14:paraId="11BF86D3" w14:textId="5D425B9A" w:rsidR="49F5932C" w:rsidRDefault="49F5932C" w:rsidP="0E1809F7">
      <w:pPr>
        <w:pStyle w:val="ListParagraph"/>
        <w:numPr>
          <w:ilvl w:val="0"/>
          <w:numId w:val="1"/>
        </w:numPr>
        <w:spacing w:after="0" w:line="240" w:lineRule="auto"/>
        <w:rPr>
          <w:rFonts w:ascii="HfW cursive bold" w:hAnsi="HfW cursive bold"/>
        </w:rPr>
      </w:pPr>
      <w:r w:rsidRPr="0E1809F7">
        <w:rPr>
          <w:rFonts w:ascii="HfW cursive bold" w:hAnsi="HfW cursive bold"/>
        </w:rPr>
        <w:t>provide opportunities to</w:t>
      </w:r>
      <w:r w:rsidR="08849B89" w:rsidRPr="0E1809F7">
        <w:rPr>
          <w:rFonts w:ascii="HfW cursive bold" w:hAnsi="HfW cursive bold"/>
        </w:rPr>
        <w:t xml:space="preserve"> problem solve,</w:t>
      </w:r>
      <w:r w:rsidRPr="0E1809F7">
        <w:rPr>
          <w:rFonts w:ascii="HfW cursive bold" w:hAnsi="HfW cursive bold"/>
        </w:rPr>
        <w:t xml:space="preserve"> </w:t>
      </w:r>
      <w:bookmarkStart w:id="0" w:name="_Int_dneFPxHk"/>
      <w:r w:rsidRPr="0E1809F7">
        <w:rPr>
          <w:rFonts w:ascii="HfW cursive bold" w:hAnsi="HfW cursive bold"/>
        </w:rPr>
        <w:t>reason</w:t>
      </w:r>
      <w:bookmarkEnd w:id="0"/>
      <w:r w:rsidRPr="0E1809F7">
        <w:rPr>
          <w:rFonts w:ascii="HfW cursive bold" w:hAnsi="HfW cursive bold"/>
        </w:rPr>
        <w:t xml:space="preserve"> and </w:t>
      </w:r>
      <w:proofErr w:type="gramStart"/>
      <w:r w:rsidRPr="0E1809F7">
        <w:rPr>
          <w:rFonts w:ascii="HfW cursive bold" w:hAnsi="HfW cursive bold"/>
        </w:rPr>
        <w:t>justify</w:t>
      </w:r>
      <w:proofErr w:type="gramEnd"/>
    </w:p>
    <w:p w14:paraId="5E1BD0B0" w14:textId="38EA1D36" w:rsidR="448927F2" w:rsidRDefault="448927F2" w:rsidP="0E1809F7">
      <w:pPr>
        <w:pStyle w:val="ListParagraph"/>
        <w:numPr>
          <w:ilvl w:val="0"/>
          <w:numId w:val="1"/>
        </w:numPr>
        <w:spacing w:after="0" w:line="240" w:lineRule="auto"/>
        <w:rPr>
          <w:rFonts w:ascii="HfW cursive bold" w:hAnsi="HfW cursive bold"/>
        </w:rPr>
      </w:pPr>
      <w:r w:rsidRPr="0E1809F7">
        <w:rPr>
          <w:rFonts w:ascii="HfW cursive bold" w:hAnsi="HfW cursive bold"/>
        </w:rPr>
        <w:t>e</w:t>
      </w:r>
      <w:r w:rsidR="34BBDBC4" w:rsidRPr="0E1809F7">
        <w:rPr>
          <w:rFonts w:ascii="HfW cursive bold" w:hAnsi="HfW cursive bold"/>
        </w:rPr>
        <w:t xml:space="preserve">nsure children are </w:t>
      </w:r>
      <w:r w:rsidR="49F5932C" w:rsidRPr="0E1809F7">
        <w:rPr>
          <w:rFonts w:ascii="HfW cursive bold" w:hAnsi="HfW cursive bold"/>
        </w:rPr>
        <w:t>prepare</w:t>
      </w:r>
      <w:r w:rsidR="7E220DC2" w:rsidRPr="0E1809F7">
        <w:rPr>
          <w:rFonts w:ascii="HfW cursive bold" w:hAnsi="HfW cursive bold"/>
        </w:rPr>
        <w:t>d</w:t>
      </w:r>
      <w:r w:rsidR="49F5932C" w:rsidRPr="0E1809F7">
        <w:rPr>
          <w:rFonts w:ascii="HfW cursive bold" w:hAnsi="HfW cursive bold"/>
        </w:rPr>
        <w:t xml:space="preserve"> for the next step in their learning journey and </w:t>
      </w:r>
      <w:r w:rsidR="23DB9A8B" w:rsidRPr="0E1809F7">
        <w:rPr>
          <w:rFonts w:ascii="HfW cursive bold" w:hAnsi="HfW cursive bold"/>
        </w:rPr>
        <w:t>ready to b</w:t>
      </w:r>
      <w:r w:rsidR="49F5932C" w:rsidRPr="0E1809F7">
        <w:rPr>
          <w:rFonts w:ascii="HfW cursive bold" w:hAnsi="HfW cursive bold"/>
        </w:rPr>
        <w:t xml:space="preserve">e successful mathematicians of the </w:t>
      </w:r>
      <w:proofErr w:type="gramStart"/>
      <w:r w:rsidR="49F5932C" w:rsidRPr="0E1809F7">
        <w:rPr>
          <w:rFonts w:ascii="HfW cursive bold" w:hAnsi="HfW cursive bold"/>
        </w:rPr>
        <w:t>future</w:t>
      </w:r>
      <w:proofErr w:type="gramEnd"/>
    </w:p>
    <w:p w14:paraId="1EA36E99" w14:textId="09D29DC9" w:rsidR="0E1809F7" w:rsidRDefault="0E1809F7" w:rsidP="005C08F8">
      <w:pPr>
        <w:spacing w:after="0" w:line="240" w:lineRule="auto"/>
        <w:rPr>
          <w:rFonts w:ascii="HfW cursive bold" w:hAnsi="HfW cursive bold"/>
        </w:rPr>
      </w:pPr>
    </w:p>
    <w:p w14:paraId="1AEBBFE0" w14:textId="50B517BA" w:rsidR="00C276AF" w:rsidRDefault="00C276AF" w:rsidP="005C08F8">
      <w:pPr>
        <w:spacing w:after="0" w:line="240" w:lineRule="auto"/>
        <w:rPr>
          <w:rFonts w:ascii="HfW cursive bold" w:hAnsi="HfW cursive bold"/>
        </w:rPr>
      </w:pPr>
      <w:r>
        <w:rPr>
          <w:rFonts w:ascii="HfW cursive bold" w:hAnsi="HfW cursive bold"/>
        </w:rPr>
        <w:t>Each year group will challenge and support all pupils, so that 90% achieve the expected standard for their age.</w:t>
      </w:r>
    </w:p>
    <w:p w14:paraId="3630F801" w14:textId="77777777" w:rsidR="004D2E83" w:rsidRDefault="004D2E83" w:rsidP="00C276AF">
      <w:pPr>
        <w:rPr>
          <w:rFonts w:ascii="HfW cursive bold" w:hAnsi="HfW cursive bold"/>
        </w:rPr>
      </w:pPr>
    </w:p>
    <w:p w14:paraId="61F0A7C7" w14:textId="34323AF6" w:rsidR="004D2E83" w:rsidRDefault="004D2E83" w:rsidP="004D2E83">
      <w:pPr>
        <w:pStyle w:val="aLCPBodytext"/>
      </w:pPr>
    </w:p>
    <w:p w14:paraId="199771AD" w14:textId="77777777" w:rsidR="004D2E83" w:rsidRDefault="004D2E83" w:rsidP="00C276AF"/>
    <w:sectPr w:rsidR="004D2E83" w:rsidSect="00C276A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fW cursive bold">
    <w:altName w:val="Calibri"/>
    <w:charset w:val="00"/>
    <w:family w:val="auto"/>
    <w:pitch w:val="variable"/>
    <w:sig w:usb0="00000003" w:usb1="00000000" w:usb2="00000000" w:usb3="00000000" w:csb0="00000001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dneFPxHk" int2:invalidationBookmarkName="" int2:hashCode="eUfpLjyOSdhakw" int2:id="LHsPlkcM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BD73F1"/>
    <w:multiLevelType w:val="hybridMultilevel"/>
    <w:tmpl w:val="29642E70"/>
    <w:lvl w:ilvl="0" w:tplc="DAA21502">
      <w:start w:val="2"/>
      <w:numFmt w:val="decimal"/>
      <w:lvlText w:val="%1."/>
      <w:lvlJc w:val="left"/>
      <w:pPr>
        <w:ind w:left="720" w:hanging="360"/>
      </w:pPr>
    </w:lvl>
    <w:lvl w:ilvl="1" w:tplc="3E5A6F98">
      <w:start w:val="1"/>
      <w:numFmt w:val="lowerLetter"/>
      <w:lvlText w:val="%2."/>
      <w:lvlJc w:val="left"/>
      <w:pPr>
        <w:ind w:left="1440" w:hanging="360"/>
      </w:pPr>
    </w:lvl>
    <w:lvl w:ilvl="2" w:tplc="A6B4B062">
      <w:start w:val="1"/>
      <w:numFmt w:val="lowerRoman"/>
      <w:lvlText w:val="%3."/>
      <w:lvlJc w:val="right"/>
      <w:pPr>
        <w:ind w:left="2160" w:hanging="180"/>
      </w:pPr>
    </w:lvl>
    <w:lvl w:ilvl="3" w:tplc="402A0AF6">
      <w:start w:val="1"/>
      <w:numFmt w:val="decimal"/>
      <w:lvlText w:val="%4."/>
      <w:lvlJc w:val="left"/>
      <w:pPr>
        <w:ind w:left="2880" w:hanging="360"/>
      </w:pPr>
    </w:lvl>
    <w:lvl w:ilvl="4" w:tplc="F44A4ECA">
      <w:start w:val="1"/>
      <w:numFmt w:val="lowerLetter"/>
      <w:lvlText w:val="%5."/>
      <w:lvlJc w:val="left"/>
      <w:pPr>
        <w:ind w:left="3600" w:hanging="360"/>
      </w:pPr>
    </w:lvl>
    <w:lvl w:ilvl="5" w:tplc="F9B4F598">
      <w:start w:val="1"/>
      <w:numFmt w:val="lowerRoman"/>
      <w:lvlText w:val="%6."/>
      <w:lvlJc w:val="right"/>
      <w:pPr>
        <w:ind w:left="4320" w:hanging="180"/>
      </w:pPr>
    </w:lvl>
    <w:lvl w:ilvl="6" w:tplc="8D5A35B6">
      <w:start w:val="1"/>
      <w:numFmt w:val="decimal"/>
      <w:lvlText w:val="%7."/>
      <w:lvlJc w:val="left"/>
      <w:pPr>
        <w:ind w:left="5040" w:hanging="360"/>
      </w:pPr>
    </w:lvl>
    <w:lvl w:ilvl="7" w:tplc="DE0E7A16">
      <w:start w:val="1"/>
      <w:numFmt w:val="lowerLetter"/>
      <w:lvlText w:val="%8."/>
      <w:lvlJc w:val="left"/>
      <w:pPr>
        <w:ind w:left="5760" w:hanging="360"/>
      </w:pPr>
    </w:lvl>
    <w:lvl w:ilvl="8" w:tplc="3EB879C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A879CB"/>
    <w:multiLevelType w:val="hybridMultilevel"/>
    <w:tmpl w:val="35160034"/>
    <w:lvl w:ilvl="0" w:tplc="0AB417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10EB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96F2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E018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AA5A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CFAB8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6CA8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ECD0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D239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485C2C"/>
    <w:multiLevelType w:val="hybridMultilevel"/>
    <w:tmpl w:val="50682A64"/>
    <w:lvl w:ilvl="0" w:tplc="CB7AC3E0">
      <w:start w:val="1"/>
      <w:numFmt w:val="decimal"/>
      <w:lvlText w:val="%1."/>
      <w:lvlJc w:val="left"/>
      <w:pPr>
        <w:ind w:left="720" w:hanging="360"/>
      </w:pPr>
    </w:lvl>
    <w:lvl w:ilvl="1" w:tplc="0216584C">
      <w:start w:val="1"/>
      <w:numFmt w:val="lowerLetter"/>
      <w:lvlText w:val="%2."/>
      <w:lvlJc w:val="left"/>
      <w:pPr>
        <w:ind w:left="1440" w:hanging="360"/>
      </w:pPr>
    </w:lvl>
    <w:lvl w:ilvl="2" w:tplc="E15877B6">
      <w:start w:val="1"/>
      <w:numFmt w:val="lowerRoman"/>
      <w:lvlText w:val="%3."/>
      <w:lvlJc w:val="right"/>
      <w:pPr>
        <w:ind w:left="2160" w:hanging="180"/>
      </w:pPr>
    </w:lvl>
    <w:lvl w:ilvl="3" w:tplc="FED27B22">
      <w:start w:val="1"/>
      <w:numFmt w:val="decimal"/>
      <w:lvlText w:val="%4."/>
      <w:lvlJc w:val="left"/>
      <w:pPr>
        <w:ind w:left="2880" w:hanging="360"/>
      </w:pPr>
    </w:lvl>
    <w:lvl w:ilvl="4" w:tplc="63D69A70">
      <w:start w:val="1"/>
      <w:numFmt w:val="lowerLetter"/>
      <w:lvlText w:val="%5."/>
      <w:lvlJc w:val="left"/>
      <w:pPr>
        <w:ind w:left="3600" w:hanging="360"/>
      </w:pPr>
    </w:lvl>
    <w:lvl w:ilvl="5" w:tplc="5AF0418C">
      <w:start w:val="1"/>
      <w:numFmt w:val="lowerRoman"/>
      <w:lvlText w:val="%6."/>
      <w:lvlJc w:val="right"/>
      <w:pPr>
        <w:ind w:left="4320" w:hanging="180"/>
      </w:pPr>
    </w:lvl>
    <w:lvl w:ilvl="6" w:tplc="1ED4FA16">
      <w:start w:val="1"/>
      <w:numFmt w:val="decimal"/>
      <w:lvlText w:val="%7."/>
      <w:lvlJc w:val="left"/>
      <w:pPr>
        <w:ind w:left="5040" w:hanging="360"/>
      </w:pPr>
    </w:lvl>
    <w:lvl w:ilvl="7" w:tplc="DC263F02">
      <w:start w:val="1"/>
      <w:numFmt w:val="lowerLetter"/>
      <w:lvlText w:val="%8."/>
      <w:lvlJc w:val="left"/>
      <w:pPr>
        <w:ind w:left="5760" w:hanging="360"/>
      </w:pPr>
    </w:lvl>
    <w:lvl w:ilvl="8" w:tplc="C55C06FE">
      <w:start w:val="1"/>
      <w:numFmt w:val="lowerRoman"/>
      <w:lvlText w:val="%9."/>
      <w:lvlJc w:val="right"/>
      <w:pPr>
        <w:ind w:left="6480" w:hanging="180"/>
      </w:pPr>
    </w:lvl>
  </w:abstractNum>
  <w:num w:numId="1" w16cid:durableId="57746133">
    <w:abstractNumId w:val="1"/>
  </w:num>
  <w:num w:numId="2" w16cid:durableId="472606241">
    <w:abstractNumId w:val="0"/>
  </w:num>
  <w:num w:numId="3" w16cid:durableId="7353969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6AF"/>
    <w:rsid w:val="00000899"/>
    <w:rsid w:val="00004E70"/>
    <w:rsid w:val="00005ACF"/>
    <w:rsid w:val="000227D4"/>
    <w:rsid w:val="00030B1B"/>
    <w:rsid w:val="00054A03"/>
    <w:rsid w:val="000751E2"/>
    <w:rsid w:val="0016610E"/>
    <w:rsid w:val="001A68EC"/>
    <w:rsid w:val="001E4502"/>
    <w:rsid w:val="001F4BE3"/>
    <w:rsid w:val="002120EF"/>
    <w:rsid w:val="002E24D2"/>
    <w:rsid w:val="002F0697"/>
    <w:rsid w:val="003105DD"/>
    <w:rsid w:val="003106B9"/>
    <w:rsid w:val="00311480"/>
    <w:rsid w:val="003A269C"/>
    <w:rsid w:val="004157E8"/>
    <w:rsid w:val="00415BC1"/>
    <w:rsid w:val="004370AE"/>
    <w:rsid w:val="00466F4A"/>
    <w:rsid w:val="00482990"/>
    <w:rsid w:val="004D2E83"/>
    <w:rsid w:val="004E0E44"/>
    <w:rsid w:val="00514DAE"/>
    <w:rsid w:val="0052525A"/>
    <w:rsid w:val="005523E6"/>
    <w:rsid w:val="0056699C"/>
    <w:rsid w:val="005C08F8"/>
    <w:rsid w:val="00610AC5"/>
    <w:rsid w:val="0065799D"/>
    <w:rsid w:val="00705AC2"/>
    <w:rsid w:val="007A7951"/>
    <w:rsid w:val="00830443"/>
    <w:rsid w:val="008B3A1B"/>
    <w:rsid w:val="008F1A3E"/>
    <w:rsid w:val="009D4A9F"/>
    <w:rsid w:val="009D7B77"/>
    <w:rsid w:val="00A01D46"/>
    <w:rsid w:val="00A06E22"/>
    <w:rsid w:val="00A72EA0"/>
    <w:rsid w:val="00A765D5"/>
    <w:rsid w:val="00B11D3B"/>
    <w:rsid w:val="00B553B9"/>
    <w:rsid w:val="00BB7C01"/>
    <w:rsid w:val="00BC67B8"/>
    <w:rsid w:val="00BE3CBA"/>
    <w:rsid w:val="00C0249C"/>
    <w:rsid w:val="00C276AF"/>
    <w:rsid w:val="00C301C9"/>
    <w:rsid w:val="00C34CBA"/>
    <w:rsid w:val="00C80975"/>
    <w:rsid w:val="00C82764"/>
    <w:rsid w:val="00C901DD"/>
    <w:rsid w:val="00CE5938"/>
    <w:rsid w:val="00CF3838"/>
    <w:rsid w:val="00D36A27"/>
    <w:rsid w:val="00D370BA"/>
    <w:rsid w:val="00E260DB"/>
    <w:rsid w:val="00E326BB"/>
    <w:rsid w:val="00E57135"/>
    <w:rsid w:val="00E600E5"/>
    <w:rsid w:val="00ED0CC3"/>
    <w:rsid w:val="00F7FA6A"/>
    <w:rsid w:val="00FA1573"/>
    <w:rsid w:val="00FE2626"/>
    <w:rsid w:val="00FE79AA"/>
    <w:rsid w:val="00FF1130"/>
    <w:rsid w:val="02675EEE"/>
    <w:rsid w:val="03129A90"/>
    <w:rsid w:val="04032F4F"/>
    <w:rsid w:val="04326229"/>
    <w:rsid w:val="04D64E52"/>
    <w:rsid w:val="059EFFB0"/>
    <w:rsid w:val="05FA8DAF"/>
    <w:rsid w:val="060CF812"/>
    <w:rsid w:val="071FA643"/>
    <w:rsid w:val="07A8C873"/>
    <w:rsid w:val="08849B89"/>
    <w:rsid w:val="09A1C699"/>
    <w:rsid w:val="0A08CC58"/>
    <w:rsid w:val="0C0E4134"/>
    <w:rsid w:val="0C3FD23D"/>
    <w:rsid w:val="0C7C3996"/>
    <w:rsid w:val="0E1809F7"/>
    <w:rsid w:val="0EFCDEB4"/>
    <w:rsid w:val="1142546F"/>
    <w:rsid w:val="127D82B8"/>
    <w:rsid w:val="1297DF38"/>
    <w:rsid w:val="1716DECF"/>
    <w:rsid w:val="1750F3DB"/>
    <w:rsid w:val="19195E49"/>
    <w:rsid w:val="1BBB2398"/>
    <w:rsid w:val="1DC822E5"/>
    <w:rsid w:val="1FD1EBA8"/>
    <w:rsid w:val="23DB9A8B"/>
    <w:rsid w:val="2691D028"/>
    <w:rsid w:val="27A29584"/>
    <w:rsid w:val="27D7F34E"/>
    <w:rsid w:val="28734344"/>
    <w:rsid w:val="2A806606"/>
    <w:rsid w:val="2AB057E6"/>
    <w:rsid w:val="2B52F64B"/>
    <w:rsid w:val="2F26D9A7"/>
    <w:rsid w:val="30BF6185"/>
    <w:rsid w:val="31D277A4"/>
    <w:rsid w:val="31D996E8"/>
    <w:rsid w:val="31DAD4F1"/>
    <w:rsid w:val="31E39FF4"/>
    <w:rsid w:val="32BF3E9B"/>
    <w:rsid w:val="33759722"/>
    <w:rsid w:val="342A6711"/>
    <w:rsid w:val="34BBDBC4"/>
    <w:rsid w:val="352822C9"/>
    <w:rsid w:val="36288181"/>
    <w:rsid w:val="3811E9F9"/>
    <w:rsid w:val="3842AAB2"/>
    <w:rsid w:val="385FC38B"/>
    <w:rsid w:val="38C3FFB6"/>
    <w:rsid w:val="3ABD9E98"/>
    <w:rsid w:val="3BC8F556"/>
    <w:rsid w:val="3C072845"/>
    <w:rsid w:val="3C596EF9"/>
    <w:rsid w:val="3F3356EA"/>
    <w:rsid w:val="4206A5D1"/>
    <w:rsid w:val="42E3B7B1"/>
    <w:rsid w:val="43A27632"/>
    <w:rsid w:val="448927F2"/>
    <w:rsid w:val="473F5D8F"/>
    <w:rsid w:val="4875E755"/>
    <w:rsid w:val="494A4E15"/>
    <w:rsid w:val="49F5932C"/>
    <w:rsid w:val="504DF076"/>
    <w:rsid w:val="56D1E85D"/>
    <w:rsid w:val="575F9F79"/>
    <w:rsid w:val="5BA3F050"/>
    <w:rsid w:val="5CA633FD"/>
    <w:rsid w:val="5D4728C6"/>
    <w:rsid w:val="5E2BE29A"/>
    <w:rsid w:val="5EC3D1E5"/>
    <w:rsid w:val="5FA14537"/>
    <w:rsid w:val="605FA246"/>
    <w:rsid w:val="60DB0F7B"/>
    <w:rsid w:val="621A99E9"/>
    <w:rsid w:val="6384D4C1"/>
    <w:rsid w:val="63B66A4A"/>
    <w:rsid w:val="66281CAA"/>
    <w:rsid w:val="680335E4"/>
    <w:rsid w:val="68FDB052"/>
    <w:rsid w:val="6984B705"/>
    <w:rsid w:val="69D9870A"/>
    <w:rsid w:val="6B75576B"/>
    <w:rsid w:val="6CBC57C7"/>
    <w:rsid w:val="6CBDD5A3"/>
    <w:rsid w:val="6D19E42B"/>
    <w:rsid w:val="6D3338DD"/>
    <w:rsid w:val="6D71EBFE"/>
    <w:rsid w:val="6F2AD538"/>
    <w:rsid w:val="721A7C53"/>
    <w:rsid w:val="7241C6B4"/>
    <w:rsid w:val="74C769AC"/>
    <w:rsid w:val="75B68C56"/>
    <w:rsid w:val="77FCFCEF"/>
    <w:rsid w:val="77FF0A6E"/>
    <w:rsid w:val="792D60E6"/>
    <w:rsid w:val="7A43BD1E"/>
    <w:rsid w:val="7A9B77FE"/>
    <w:rsid w:val="7B88FB3D"/>
    <w:rsid w:val="7C517DB7"/>
    <w:rsid w:val="7DA528A1"/>
    <w:rsid w:val="7E220DC2"/>
    <w:rsid w:val="7F2FBE2B"/>
    <w:rsid w:val="7F9DB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C8FDD"/>
  <w15:chartTrackingRefBased/>
  <w15:docId w15:val="{CAFA7D9C-09EE-4BDB-A6A1-6E1CD89AA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76AF"/>
  </w:style>
  <w:style w:type="paragraph" w:styleId="Heading1">
    <w:name w:val="heading 1"/>
    <w:basedOn w:val="Normal"/>
    <w:next w:val="Normal"/>
    <w:link w:val="Heading1Char"/>
    <w:uiPriority w:val="9"/>
    <w:qFormat/>
    <w:rsid w:val="00C276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76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76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76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76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76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76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76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76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76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76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76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76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76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76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76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76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76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76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76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76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76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76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76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76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76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76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76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76AF"/>
    <w:rPr>
      <w:b/>
      <w:bCs/>
      <w:smallCaps/>
      <w:color w:val="0F4761" w:themeColor="accent1" w:themeShade="BF"/>
      <w:spacing w:val="5"/>
    </w:rPr>
  </w:style>
  <w:style w:type="paragraph" w:customStyle="1" w:styleId="aLCPBodytext">
    <w:name w:val="a LCP Body text"/>
    <w:autoRedefine/>
    <w:rsid w:val="004D2E83"/>
    <w:pPr>
      <w:spacing w:after="0" w:line="240" w:lineRule="auto"/>
      <w:jc w:val="both"/>
    </w:pPr>
    <w:rPr>
      <w:rFonts w:ascii="Comic Sans MS" w:eastAsia="Times New Roman" w:hAnsi="Comic Sans MS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20/10/relationships/intelligence" Target="intelligence2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7306e3d0-0ae3-4289-81b3-f719923149d7">6KK6NY3JTKCC-849450956-328466</_dlc_DocId>
    <_dlc_DocIdUrl xmlns="7306e3d0-0ae3-4289-81b3-f719923149d7">
      <Url>https://8602326.sharepoint.com/sites/TRJTeachingSharedDrive/_layouts/15/DocIdRedir.aspx?ID=6KK6NY3JTKCC-849450956-328466</Url>
      <Description>6KK6NY3JTKCC-849450956-328466</Description>
    </_dlc_DocIdUrl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5" ma:contentTypeDescription="Create a new document." ma:contentTypeScope="" ma:versionID="cc22a440e6b44493ad870bd6943e0613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5d5c16ca7fed74b6b86f0cec09a2b1d4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B89FAD-A1BB-49D9-9D91-0BA3E489D1D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3F4667C-B3BF-4E97-AE6D-63D55AFAF8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51DF05-4DA4-43D6-A6A5-D06187929B3C}">
  <ds:schemaRefs>
    <ds:schemaRef ds:uri="http://www.w3.org/XML/1998/namespace"/>
    <ds:schemaRef ds:uri="http://purl.org/dc/elements/1.1/"/>
    <ds:schemaRef ds:uri="http://schemas.microsoft.com/office/infopath/2007/PartnerControls"/>
    <ds:schemaRef ds:uri="7306e3d0-0ae3-4289-81b3-f719923149d7"/>
    <ds:schemaRef ds:uri="http://schemas.microsoft.com/office/2006/documentManagement/types"/>
    <ds:schemaRef ds:uri="http://purl.org/dc/dcmitype/"/>
    <ds:schemaRef ds:uri="29bdefce-0881-4b2d-911f-03fd1c1c6f5c"/>
    <ds:schemaRef ds:uri="http://purl.org/dc/terms/"/>
    <ds:schemaRef ds:uri="http://schemas.openxmlformats.org/package/2006/metadata/core-propertie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ED99F5D5-93A6-4B08-BBB2-D649B67E4B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Emery</dc:creator>
  <cp:keywords/>
  <dc:description/>
  <cp:lastModifiedBy>Debbie Preston</cp:lastModifiedBy>
  <cp:revision>66</cp:revision>
  <dcterms:created xsi:type="dcterms:W3CDTF">2023-10-16T19:25:00Z</dcterms:created>
  <dcterms:modified xsi:type="dcterms:W3CDTF">2023-11-28T14:38:00Z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_dlc_DocIdItemGuid">
    <vt:lpwstr>83eb14fa-1976-4e61-99b1-10047ab5f3f0</vt:lpwstr>
  </property>
  <property fmtid="{D5CDD505-2E9C-101B-9397-08002B2CF9AE}" pid="4" name="MediaServiceImageTags">
    <vt:lpwstr/>
  </property>
</Properties>
</file>