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5"/>
        <w:gridCol w:w="1450"/>
        <w:gridCol w:w="1417"/>
        <w:gridCol w:w="1443"/>
        <w:gridCol w:w="1276"/>
        <w:gridCol w:w="1275"/>
        <w:gridCol w:w="2127"/>
        <w:gridCol w:w="1417"/>
        <w:gridCol w:w="1276"/>
        <w:gridCol w:w="1559"/>
        <w:gridCol w:w="1843"/>
      </w:tblGrid>
      <w:tr w:rsidR="0046104A" w:rsidRPr="00A7251B" w14:paraId="2459A5AC" w14:textId="77777777" w:rsidTr="00931EF0">
        <w:trPr>
          <w:cantSplit/>
          <w:trHeight w:val="557"/>
          <w:jc w:val="center"/>
        </w:trPr>
        <w:tc>
          <w:tcPr>
            <w:tcW w:w="505" w:type="dxa"/>
            <w:shd w:val="pct20" w:color="000000" w:fill="FFFFFF"/>
            <w:textDirection w:val="btLr"/>
            <w:vAlign w:val="center"/>
          </w:tcPr>
          <w:p w14:paraId="5CBB2D9C" w14:textId="77777777" w:rsidR="0046104A" w:rsidRPr="00E40EEA" w:rsidRDefault="0046104A" w:rsidP="00167991">
            <w:pPr>
              <w:spacing w:after="0" w:line="240" w:lineRule="auto"/>
              <w:ind w:left="113" w:right="113"/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50" w:type="dxa"/>
            <w:shd w:val="pct20" w:color="000000" w:fill="FFFFFF"/>
            <w:vAlign w:val="center"/>
          </w:tcPr>
          <w:p w14:paraId="13D1922A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Name</w:t>
            </w:r>
          </w:p>
        </w:tc>
        <w:tc>
          <w:tcPr>
            <w:tcW w:w="1417" w:type="dxa"/>
            <w:shd w:val="pct20" w:color="000000" w:fill="FFFFFF"/>
            <w:vAlign w:val="center"/>
          </w:tcPr>
          <w:p w14:paraId="69E11C96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Reference</w:t>
            </w:r>
          </w:p>
        </w:tc>
        <w:tc>
          <w:tcPr>
            <w:tcW w:w="1443" w:type="dxa"/>
            <w:shd w:val="pct20" w:color="000000" w:fill="FFFFFF"/>
            <w:vAlign w:val="center"/>
          </w:tcPr>
          <w:p w14:paraId="7C12A3B2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Date of appointment</w:t>
            </w:r>
          </w:p>
        </w:tc>
        <w:tc>
          <w:tcPr>
            <w:tcW w:w="1276" w:type="dxa"/>
            <w:shd w:val="pct20" w:color="000000" w:fill="FFFFFF"/>
            <w:vAlign w:val="center"/>
          </w:tcPr>
          <w:p w14:paraId="721ED182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Date stepped down</w:t>
            </w:r>
          </w:p>
        </w:tc>
        <w:tc>
          <w:tcPr>
            <w:tcW w:w="1275" w:type="dxa"/>
            <w:shd w:val="pct20" w:color="000000" w:fill="FFFFFF"/>
            <w:vAlign w:val="center"/>
          </w:tcPr>
          <w:p w14:paraId="23584D28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Appointed by</w:t>
            </w:r>
          </w:p>
        </w:tc>
        <w:tc>
          <w:tcPr>
            <w:tcW w:w="2127" w:type="dxa"/>
            <w:shd w:val="pct20" w:color="000000" w:fill="FFFFFF"/>
            <w:vAlign w:val="center"/>
          </w:tcPr>
          <w:p w14:paraId="0D94C4C9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Committees</w:t>
            </w:r>
          </w:p>
        </w:tc>
        <w:tc>
          <w:tcPr>
            <w:tcW w:w="1417" w:type="dxa"/>
            <w:shd w:val="pct20" w:color="000000" w:fill="FFFFFF"/>
            <w:vAlign w:val="center"/>
          </w:tcPr>
          <w:p w14:paraId="1F4E10EA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Responsibilities</w:t>
            </w:r>
          </w:p>
        </w:tc>
        <w:tc>
          <w:tcPr>
            <w:tcW w:w="1276" w:type="dxa"/>
            <w:shd w:val="pct20" w:color="000000" w:fill="FFFFFF"/>
            <w:vAlign w:val="center"/>
          </w:tcPr>
          <w:p w14:paraId="10EB95D6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Disclosure of Pecuniary Interests</w:t>
            </w:r>
          </w:p>
        </w:tc>
        <w:tc>
          <w:tcPr>
            <w:tcW w:w="1559" w:type="dxa"/>
            <w:shd w:val="pct20" w:color="000000" w:fill="FFFFFF"/>
            <w:vAlign w:val="center"/>
          </w:tcPr>
          <w:p w14:paraId="38DFE864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Governance roles in other educational institutions</w:t>
            </w:r>
          </w:p>
        </w:tc>
        <w:tc>
          <w:tcPr>
            <w:tcW w:w="1843" w:type="dxa"/>
            <w:shd w:val="pct20" w:color="000000" w:fill="FFFFFF"/>
          </w:tcPr>
          <w:p w14:paraId="00E32045" w14:textId="77777777" w:rsidR="0046104A" w:rsidRPr="00E40EEA" w:rsidRDefault="0046104A" w:rsidP="00167991">
            <w:pPr>
              <w:spacing w:after="0" w:line="240" w:lineRule="auto"/>
              <w:contextualSpacing/>
              <w:jc w:val="center"/>
              <w:rPr>
                <w:b/>
                <w:sz w:val="16"/>
                <w:szCs w:val="16"/>
              </w:rPr>
            </w:pPr>
            <w:r w:rsidRPr="00E40EEA">
              <w:rPr>
                <w:b/>
                <w:sz w:val="16"/>
                <w:szCs w:val="16"/>
              </w:rPr>
              <w:t>Material interests from relationship between governors or staff</w:t>
            </w:r>
          </w:p>
        </w:tc>
      </w:tr>
      <w:tr w:rsidR="0046104A" w:rsidRPr="006A376C" w14:paraId="4D6CB4D3" w14:textId="77777777" w:rsidTr="00931EF0">
        <w:trPr>
          <w:cantSplit/>
          <w:trHeight w:val="91"/>
          <w:jc w:val="center"/>
        </w:trPr>
        <w:tc>
          <w:tcPr>
            <w:tcW w:w="505" w:type="dxa"/>
            <w:vAlign w:val="center"/>
          </w:tcPr>
          <w:p w14:paraId="1E359094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</w:p>
        </w:tc>
        <w:tc>
          <w:tcPr>
            <w:tcW w:w="1450" w:type="dxa"/>
            <w:vAlign w:val="center"/>
          </w:tcPr>
          <w:p w14:paraId="07F83B9F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Mr James Emery</w:t>
            </w:r>
          </w:p>
        </w:tc>
        <w:tc>
          <w:tcPr>
            <w:tcW w:w="1417" w:type="dxa"/>
            <w:vAlign w:val="center"/>
          </w:tcPr>
          <w:p w14:paraId="5914074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Headteacher</w:t>
            </w:r>
          </w:p>
        </w:tc>
        <w:tc>
          <w:tcPr>
            <w:tcW w:w="1443" w:type="dxa"/>
            <w:vAlign w:val="center"/>
          </w:tcPr>
          <w:p w14:paraId="7068466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Ex-officio</w:t>
            </w:r>
          </w:p>
        </w:tc>
        <w:tc>
          <w:tcPr>
            <w:tcW w:w="1276" w:type="dxa"/>
            <w:vAlign w:val="center"/>
          </w:tcPr>
          <w:p w14:paraId="6B6205DB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2A8788FD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Governing body</w:t>
            </w:r>
          </w:p>
        </w:tc>
        <w:tc>
          <w:tcPr>
            <w:tcW w:w="2127" w:type="dxa"/>
            <w:vAlign w:val="center"/>
          </w:tcPr>
          <w:p w14:paraId="2C9F1114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All</w:t>
            </w:r>
          </w:p>
        </w:tc>
        <w:tc>
          <w:tcPr>
            <w:tcW w:w="1417" w:type="dxa"/>
            <w:vAlign w:val="center"/>
          </w:tcPr>
          <w:p w14:paraId="6D5EE47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6F658C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08978E3E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3938A70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E11DE2" w:rsidRPr="006A376C" w14:paraId="23963150" w14:textId="77777777" w:rsidTr="00931EF0">
        <w:trPr>
          <w:cantSplit/>
          <w:trHeight w:val="60"/>
          <w:jc w:val="center"/>
        </w:trPr>
        <w:tc>
          <w:tcPr>
            <w:tcW w:w="505" w:type="dxa"/>
            <w:vAlign w:val="center"/>
          </w:tcPr>
          <w:p w14:paraId="37EE13E4" w14:textId="443CDBE1" w:rsidR="00E11DE2" w:rsidRPr="003D4600" w:rsidRDefault="00EE31B3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2</w:t>
            </w:r>
          </w:p>
        </w:tc>
        <w:tc>
          <w:tcPr>
            <w:tcW w:w="1450" w:type="dxa"/>
            <w:vAlign w:val="center"/>
          </w:tcPr>
          <w:p w14:paraId="437DEAC5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 Phil Evans </w:t>
            </w:r>
          </w:p>
        </w:tc>
        <w:tc>
          <w:tcPr>
            <w:tcW w:w="1417" w:type="dxa"/>
            <w:vAlign w:val="center"/>
          </w:tcPr>
          <w:p w14:paraId="50A45258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</w:t>
            </w:r>
          </w:p>
        </w:tc>
        <w:tc>
          <w:tcPr>
            <w:tcW w:w="1443" w:type="dxa"/>
            <w:vAlign w:val="center"/>
          </w:tcPr>
          <w:p w14:paraId="7321F19A" w14:textId="77777777" w:rsidR="00E11DE2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28/02/2023</w:t>
            </w:r>
          </w:p>
          <w:p w14:paraId="4AF7DE72" w14:textId="74BB4812" w:rsidR="00E11DE2" w:rsidRPr="003D4600" w:rsidRDefault="004C7CFA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26/09/2024</w:t>
            </w:r>
          </w:p>
        </w:tc>
        <w:tc>
          <w:tcPr>
            <w:tcW w:w="1276" w:type="dxa"/>
            <w:vAlign w:val="center"/>
          </w:tcPr>
          <w:p w14:paraId="221DAB82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674969E0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Parents</w:t>
            </w:r>
          </w:p>
        </w:tc>
        <w:tc>
          <w:tcPr>
            <w:tcW w:w="2127" w:type="dxa"/>
            <w:vAlign w:val="center"/>
          </w:tcPr>
          <w:p w14:paraId="066F9371" w14:textId="77777777" w:rsidR="00E11DE2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Chair</w:t>
            </w:r>
          </w:p>
          <w:p w14:paraId="7122D2DA" w14:textId="4FA6C95C" w:rsidR="00931EF0" w:rsidRDefault="00931EF0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</w:p>
          <w:p w14:paraId="0177FA18" w14:textId="06ED0D81" w:rsidR="00E11DE2" w:rsidRPr="003D4600" w:rsidRDefault="00A125C3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Chair of HTPM</w:t>
            </w:r>
            <w:r w:rsidRPr="00A125C3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2C22C5A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Website Compliance</w:t>
            </w:r>
          </w:p>
        </w:tc>
        <w:tc>
          <w:tcPr>
            <w:tcW w:w="1276" w:type="dxa"/>
            <w:vAlign w:val="center"/>
          </w:tcPr>
          <w:p w14:paraId="1E2C7D66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2BD36515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67D9A4DA" w14:textId="77777777" w:rsidR="00E11DE2" w:rsidRPr="003D4600" w:rsidRDefault="00E11DE2" w:rsidP="004D14A8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</w:tr>
      <w:tr w:rsidR="0046104A" w:rsidRPr="006A376C" w14:paraId="5AD8FFE6" w14:textId="77777777" w:rsidTr="00931EF0">
        <w:trPr>
          <w:cantSplit/>
          <w:jc w:val="center"/>
        </w:trPr>
        <w:tc>
          <w:tcPr>
            <w:tcW w:w="505" w:type="dxa"/>
            <w:vAlign w:val="center"/>
          </w:tcPr>
          <w:p w14:paraId="7A248E09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3</w:t>
            </w:r>
          </w:p>
        </w:tc>
        <w:tc>
          <w:tcPr>
            <w:tcW w:w="1450" w:type="dxa"/>
            <w:vAlign w:val="center"/>
          </w:tcPr>
          <w:p w14:paraId="6769DD7D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Mrs Elaine Watling</w:t>
            </w:r>
          </w:p>
        </w:tc>
        <w:tc>
          <w:tcPr>
            <w:tcW w:w="1417" w:type="dxa"/>
            <w:vAlign w:val="center"/>
          </w:tcPr>
          <w:p w14:paraId="6362E5BD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Co-opted</w:t>
            </w:r>
          </w:p>
        </w:tc>
        <w:tc>
          <w:tcPr>
            <w:tcW w:w="1443" w:type="dxa"/>
            <w:vAlign w:val="center"/>
          </w:tcPr>
          <w:p w14:paraId="641481FD" w14:textId="4174E135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  <w:r w:rsidR="003D0786">
              <w:rPr>
                <w:rFonts w:ascii="Candara" w:hAnsi="Candara"/>
                <w:sz w:val="20"/>
                <w:szCs w:val="20"/>
              </w:rPr>
              <w:t>4</w:t>
            </w:r>
            <w:r w:rsidRPr="003D4600">
              <w:rPr>
                <w:rFonts w:ascii="Candara" w:hAnsi="Candara"/>
                <w:sz w:val="20"/>
                <w:szCs w:val="20"/>
              </w:rPr>
              <w:t>/1</w:t>
            </w:r>
            <w:r w:rsidR="003D0786">
              <w:rPr>
                <w:rFonts w:ascii="Candara" w:hAnsi="Candara"/>
                <w:sz w:val="20"/>
                <w:szCs w:val="20"/>
              </w:rPr>
              <w:t>2</w:t>
            </w:r>
            <w:r w:rsidRPr="003D4600">
              <w:rPr>
                <w:rFonts w:ascii="Candara" w:hAnsi="Candara"/>
                <w:sz w:val="20"/>
                <w:szCs w:val="20"/>
              </w:rPr>
              <w:t>/2023</w:t>
            </w:r>
          </w:p>
        </w:tc>
        <w:tc>
          <w:tcPr>
            <w:tcW w:w="1276" w:type="dxa"/>
            <w:vAlign w:val="center"/>
          </w:tcPr>
          <w:p w14:paraId="01CBAA32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7D4CE720" w14:textId="550AAB6D" w:rsidR="0046104A" w:rsidRPr="003D4600" w:rsidRDefault="00F04E82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Governing body</w:t>
            </w:r>
          </w:p>
        </w:tc>
        <w:tc>
          <w:tcPr>
            <w:tcW w:w="2127" w:type="dxa"/>
            <w:vAlign w:val="center"/>
          </w:tcPr>
          <w:p w14:paraId="2ED1276E" w14:textId="77777777" w:rsidR="00931EF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Chair of </w:t>
            </w:r>
            <w:r w:rsidR="00054701" w:rsidRPr="00A125C3">
              <w:rPr>
                <w:rFonts w:ascii="Candara" w:hAnsi="Candara"/>
                <w:sz w:val="20"/>
                <w:szCs w:val="20"/>
              </w:rPr>
              <w:t>Child, Curriculum and Staffing</w:t>
            </w:r>
            <w:r w:rsidR="00054701">
              <w:rPr>
                <w:rFonts w:ascii="Candara" w:hAnsi="Candara"/>
                <w:sz w:val="20"/>
                <w:szCs w:val="20"/>
              </w:rPr>
              <w:t xml:space="preserve"> (CCS)</w:t>
            </w:r>
            <w:r w:rsidR="00931EF0">
              <w:rPr>
                <w:rFonts w:ascii="Candara" w:hAnsi="Candara"/>
                <w:sz w:val="20"/>
                <w:szCs w:val="20"/>
              </w:rPr>
              <w:t xml:space="preserve"> </w:t>
            </w:r>
          </w:p>
          <w:p w14:paraId="0A4BA1DA" w14:textId="509687EF" w:rsidR="0046104A" w:rsidRPr="003D4600" w:rsidRDefault="00931EF0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FPP</w:t>
            </w:r>
          </w:p>
        </w:tc>
        <w:tc>
          <w:tcPr>
            <w:tcW w:w="1417" w:type="dxa"/>
            <w:vAlign w:val="center"/>
          </w:tcPr>
          <w:p w14:paraId="128CEFE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Pupil Premium  </w:t>
            </w:r>
          </w:p>
        </w:tc>
        <w:tc>
          <w:tcPr>
            <w:tcW w:w="1276" w:type="dxa"/>
            <w:vAlign w:val="center"/>
          </w:tcPr>
          <w:p w14:paraId="43DC443D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7432B16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57CC7CB5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46104A" w:rsidRPr="006A376C" w14:paraId="59871F64" w14:textId="77777777" w:rsidTr="00931EF0">
        <w:trPr>
          <w:cantSplit/>
          <w:trHeight w:val="312"/>
          <w:jc w:val="center"/>
        </w:trPr>
        <w:tc>
          <w:tcPr>
            <w:tcW w:w="505" w:type="dxa"/>
            <w:vAlign w:val="center"/>
          </w:tcPr>
          <w:p w14:paraId="51DDF3B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4</w:t>
            </w:r>
          </w:p>
        </w:tc>
        <w:tc>
          <w:tcPr>
            <w:tcW w:w="1450" w:type="dxa"/>
            <w:vAlign w:val="center"/>
          </w:tcPr>
          <w:p w14:paraId="4ADBB987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Mr Tom Clamp</w:t>
            </w:r>
          </w:p>
        </w:tc>
        <w:tc>
          <w:tcPr>
            <w:tcW w:w="1417" w:type="dxa"/>
            <w:vAlign w:val="center"/>
          </w:tcPr>
          <w:p w14:paraId="6A69482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Co-opted</w:t>
            </w:r>
          </w:p>
        </w:tc>
        <w:tc>
          <w:tcPr>
            <w:tcW w:w="1443" w:type="dxa"/>
            <w:vAlign w:val="center"/>
          </w:tcPr>
          <w:p w14:paraId="640217BF" w14:textId="3C391DDC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  <w:r w:rsidR="003D0786">
              <w:rPr>
                <w:rFonts w:ascii="Candara" w:hAnsi="Candara"/>
                <w:sz w:val="20"/>
                <w:szCs w:val="20"/>
              </w:rPr>
              <w:t>4</w:t>
            </w:r>
            <w:r w:rsidRPr="003D4600">
              <w:rPr>
                <w:rFonts w:ascii="Candara" w:hAnsi="Candara"/>
                <w:sz w:val="20"/>
                <w:szCs w:val="20"/>
              </w:rPr>
              <w:t>/1</w:t>
            </w:r>
            <w:r w:rsidR="003D0786">
              <w:rPr>
                <w:rFonts w:ascii="Candara" w:hAnsi="Candara"/>
                <w:sz w:val="20"/>
                <w:szCs w:val="20"/>
              </w:rPr>
              <w:t>2</w:t>
            </w:r>
            <w:r w:rsidRPr="003D4600">
              <w:rPr>
                <w:rFonts w:ascii="Candara" w:hAnsi="Candara"/>
                <w:sz w:val="20"/>
                <w:szCs w:val="20"/>
              </w:rPr>
              <w:t>/2023</w:t>
            </w:r>
          </w:p>
        </w:tc>
        <w:tc>
          <w:tcPr>
            <w:tcW w:w="1276" w:type="dxa"/>
            <w:vAlign w:val="center"/>
          </w:tcPr>
          <w:p w14:paraId="3F55E5D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5D5F0859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Mr James Emery</w:t>
            </w:r>
          </w:p>
        </w:tc>
        <w:tc>
          <w:tcPr>
            <w:tcW w:w="2127" w:type="dxa"/>
            <w:vAlign w:val="center"/>
          </w:tcPr>
          <w:p w14:paraId="26CD978C" w14:textId="77777777" w:rsidR="00054701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Chair of </w:t>
            </w:r>
            <w:r w:rsidR="00054701" w:rsidRPr="00054701">
              <w:rPr>
                <w:rFonts w:ascii="Candara" w:hAnsi="Candara"/>
                <w:sz w:val="20"/>
                <w:szCs w:val="20"/>
              </w:rPr>
              <w:t xml:space="preserve">Finance, Premises and Pool </w:t>
            </w:r>
            <w:r w:rsidR="00054701">
              <w:rPr>
                <w:rFonts w:ascii="Candara" w:hAnsi="Candara"/>
                <w:sz w:val="20"/>
                <w:szCs w:val="20"/>
              </w:rPr>
              <w:t xml:space="preserve">(FPP) </w:t>
            </w:r>
          </w:p>
          <w:p w14:paraId="4B835062" w14:textId="60AEFC8E" w:rsidR="0046104A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CCS &amp; </w:t>
            </w:r>
            <w:r w:rsidR="0046104A" w:rsidRPr="003D4600">
              <w:rPr>
                <w:rFonts w:ascii="Candara" w:hAnsi="Candara"/>
                <w:sz w:val="20"/>
                <w:szCs w:val="20"/>
              </w:rPr>
              <w:t>HTPM</w:t>
            </w:r>
          </w:p>
        </w:tc>
        <w:tc>
          <w:tcPr>
            <w:tcW w:w="1417" w:type="dxa"/>
            <w:vAlign w:val="center"/>
          </w:tcPr>
          <w:p w14:paraId="07AF9BC4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6F771B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0DD2463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56DC391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</w:tr>
      <w:tr w:rsidR="0046104A" w:rsidRPr="006A376C" w14:paraId="2F40F98E" w14:textId="77777777" w:rsidTr="00931EF0">
        <w:trPr>
          <w:cantSplit/>
          <w:trHeight w:val="278"/>
          <w:jc w:val="center"/>
        </w:trPr>
        <w:tc>
          <w:tcPr>
            <w:tcW w:w="505" w:type="dxa"/>
            <w:vAlign w:val="center"/>
          </w:tcPr>
          <w:p w14:paraId="2FCC18B8" w14:textId="6E9456DA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50" w:type="dxa"/>
            <w:vAlign w:val="center"/>
          </w:tcPr>
          <w:p w14:paraId="43DD1912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 Paul Johnson </w:t>
            </w:r>
          </w:p>
        </w:tc>
        <w:tc>
          <w:tcPr>
            <w:tcW w:w="1417" w:type="dxa"/>
            <w:vAlign w:val="center"/>
          </w:tcPr>
          <w:p w14:paraId="1417934B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Local Authority</w:t>
            </w:r>
          </w:p>
        </w:tc>
        <w:tc>
          <w:tcPr>
            <w:tcW w:w="1443" w:type="dxa"/>
            <w:vAlign w:val="center"/>
          </w:tcPr>
          <w:p w14:paraId="677A7039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15/03/2021</w:t>
            </w:r>
          </w:p>
        </w:tc>
        <w:tc>
          <w:tcPr>
            <w:tcW w:w="1276" w:type="dxa"/>
            <w:vAlign w:val="center"/>
          </w:tcPr>
          <w:p w14:paraId="5F301B96" w14:textId="3B6D63A4" w:rsidR="0046104A" w:rsidRPr="003D4600" w:rsidRDefault="00F85392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15/03/2025</w:t>
            </w:r>
          </w:p>
        </w:tc>
        <w:tc>
          <w:tcPr>
            <w:tcW w:w="1275" w:type="dxa"/>
            <w:vAlign w:val="center"/>
          </w:tcPr>
          <w:p w14:paraId="539F4460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Local Authority</w:t>
            </w:r>
          </w:p>
        </w:tc>
        <w:tc>
          <w:tcPr>
            <w:tcW w:w="2127" w:type="dxa"/>
            <w:vAlign w:val="center"/>
          </w:tcPr>
          <w:p w14:paraId="200EEC85" w14:textId="5A2D2274" w:rsidR="0046104A" w:rsidRPr="003D4600" w:rsidRDefault="00054701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</w:t>
            </w:r>
            <w:r w:rsidR="00931EF0">
              <w:rPr>
                <w:rFonts w:ascii="Candara" w:hAnsi="Candara"/>
                <w:sz w:val="20"/>
                <w:szCs w:val="20"/>
              </w:rPr>
              <w:t xml:space="preserve"> &amp; FPP</w:t>
            </w:r>
          </w:p>
        </w:tc>
        <w:tc>
          <w:tcPr>
            <w:tcW w:w="1417" w:type="dxa"/>
            <w:vAlign w:val="center"/>
          </w:tcPr>
          <w:p w14:paraId="77947564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5687DAF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64AA5BE4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7694384E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46104A" w:rsidRPr="006A376C" w14:paraId="2382A8DF" w14:textId="77777777" w:rsidTr="00931EF0">
        <w:trPr>
          <w:cantSplit/>
          <w:trHeight w:val="373"/>
          <w:jc w:val="center"/>
        </w:trPr>
        <w:tc>
          <w:tcPr>
            <w:tcW w:w="505" w:type="dxa"/>
            <w:vAlign w:val="center"/>
          </w:tcPr>
          <w:p w14:paraId="6AB281BE" w14:textId="418685C0" w:rsidR="0046104A" w:rsidRPr="003D4600" w:rsidRDefault="00F85392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5</w:t>
            </w:r>
          </w:p>
        </w:tc>
        <w:tc>
          <w:tcPr>
            <w:tcW w:w="1450" w:type="dxa"/>
            <w:vAlign w:val="center"/>
          </w:tcPr>
          <w:p w14:paraId="5D2848F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Miss Claire Branson </w:t>
            </w:r>
          </w:p>
        </w:tc>
        <w:tc>
          <w:tcPr>
            <w:tcW w:w="1417" w:type="dxa"/>
            <w:vAlign w:val="center"/>
          </w:tcPr>
          <w:p w14:paraId="6D83F7A1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Co-opted</w:t>
            </w:r>
          </w:p>
        </w:tc>
        <w:tc>
          <w:tcPr>
            <w:tcW w:w="1443" w:type="dxa"/>
            <w:vAlign w:val="center"/>
          </w:tcPr>
          <w:p w14:paraId="7ABFDBC3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07/07/2022</w:t>
            </w:r>
          </w:p>
        </w:tc>
        <w:tc>
          <w:tcPr>
            <w:tcW w:w="1276" w:type="dxa"/>
            <w:vAlign w:val="center"/>
          </w:tcPr>
          <w:p w14:paraId="2D5EC6D8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27FF21D0" w14:textId="607C613F" w:rsidR="0046104A" w:rsidRPr="003D4600" w:rsidRDefault="00417432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Governing body</w:t>
            </w:r>
          </w:p>
        </w:tc>
        <w:tc>
          <w:tcPr>
            <w:tcW w:w="2127" w:type="dxa"/>
            <w:vAlign w:val="center"/>
          </w:tcPr>
          <w:p w14:paraId="01C0FE22" w14:textId="67EF5881" w:rsidR="0046104A" w:rsidRPr="003D4600" w:rsidRDefault="00931EF0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</w:p>
        </w:tc>
        <w:tc>
          <w:tcPr>
            <w:tcW w:w="1417" w:type="dxa"/>
            <w:vAlign w:val="center"/>
          </w:tcPr>
          <w:p w14:paraId="63E22276" w14:textId="5A35C0BC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Training and Development </w:t>
            </w:r>
          </w:p>
        </w:tc>
        <w:tc>
          <w:tcPr>
            <w:tcW w:w="1276" w:type="dxa"/>
            <w:vAlign w:val="center"/>
          </w:tcPr>
          <w:p w14:paraId="7550E6FA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3BB9FB0F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68E13A33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</w:tr>
      <w:tr w:rsidR="0046104A" w:rsidRPr="006A376C" w14:paraId="3CC2363E" w14:textId="77777777" w:rsidTr="00931EF0">
        <w:trPr>
          <w:cantSplit/>
          <w:trHeight w:val="483"/>
          <w:jc w:val="center"/>
        </w:trPr>
        <w:tc>
          <w:tcPr>
            <w:tcW w:w="505" w:type="dxa"/>
            <w:vAlign w:val="center"/>
          </w:tcPr>
          <w:p w14:paraId="66952D87" w14:textId="254F7B28" w:rsidR="0046104A" w:rsidRPr="003D4600" w:rsidRDefault="00F85392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6</w:t>
            </w:r>
          </w:p>
        </w:tc>
        <w:tc>
          <w:tcPr>
            <w:tcW w:w="1450" w:type="dxa"/>
            <w:vAlign w:val="center"/>
          </w:tcPr>
          <w:p w14:paraId="04008EEE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Mrs Lou Vardy </w:t>
            </w:r>
          </w:p>
        </w:tc>
        <w:tc>
          <w:tcPr>
            <w:tcW w:w="1417" w:type="dxa"/>
            <w:vAlign w:val="center"/>
          </w:tcPr>
          <w:p w14:paraId="2477EFBE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Staff</w:t>
            </w:r>
          </w:p>
        </w:tc>
        <w:tc>
          <w:tcPr>
            <w:tcW w:w="1443" w:type="dxa"/>
            <w:vAlign w:val="center"/>
          </w:tcPr>
          <w:p w14:paraId="2835171A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02/03/2022</w:t>
            </w:r>
          </w:p>
        </w:tc>
        <w:tc>
          <w:tcPr>
            <w:tcW w:w="1276" w:type="dxa"/>
            <w:vAlign w:val="center"/>
          </w:tcPr>
          <w:p w14:paraId="17C41A70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5936F3EE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Staff</w:t>
            </w:r>
          </w:p>
        </w:tc>
        <w:tc>
          <w:tcPr>
            <w:tcW w:w="2127" w:type="dxa"/>
            <w:vAlign w:val="center"/>
          </w:tcPr>
          <w:p w14:paraId="2C38E8F9" w14:textId="7FDB61F1" w:rsidR="0046104A" w:rsidRPr="003D4600" w:rsidRDefault="00931EF0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E4E676F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0E2D209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58A06C66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1D6B69B0" w14:textId="77777777" w:rsidR="0046104A" w:rsidRPr="003D4600" w:rsidRDefault="0046104A" w:rsidP="00167991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931EF0" w:rsidRPr="006A376C" w14:paraId="5AE104B7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383FFE05" w14:textId="625F5A00" w:rsidR="00931EF0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7</w:t>
            </w:r>
          </w:p>
        </w:tc>
        <w:tc>
          <w:tcPr>
            <w:tcW w:w="1450" w:type="dxa"/>
            <w:vAlign w:val="center"/>
          </w:tcPr>
          <w:p w14:paraId="0A00D17F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Mrs Marie Keasley </w:t>
            </w:r>
          </w:p>
        </w:tc>
        <w:tc>
          <w:tcPr>
            <w:tcW w:w="1417" w:type="dxa"/>
            <w:vAlign w:val="center"/>
          </w:tcPr>
          <w:p w14:paraId="5C71BA25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Co-opted</w:t>
            </w:r>
          </w:p>
        </w:tc>
        <w:tc>
          <w:tcPr>
            <w:tcW w:w="1443" w:type="dxa"/>
            <w:vAlign w:val="center"/>
          </w:tcPr>
          <w:p w14:paraId="11FF0273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26/03/2021</w:t>
            </w:r>
          </w:p>
        </w:tc>
        <w:tc>
          <w:tcPr>
            <w:tcW w:w="1276" w:type="dxa"/>
            <w:vAlign w:val="center"/>
          </w:tcPr>
          <w:p w14:paraId="7F0DA38E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49487E1D" w14:textId="3F24151C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Governing body</w:t>
            </w:r>
          </w:p>
        </w:tc>
        <w:tc>
          <w:tcPr>
            <w:tcW w:w="2127" w:type="dxa"/>
            <w:vAlign w:val="center"/>
          </w:tcPr>
          <w:p w14:paraId="7D1AFE5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Vice Chair</w:t>
            </w:r>
          </w:p>
          <w:p w14:paraId="0F9D4234" w14:textId="788F910B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CCS &amp; </w:t>
            </w:r>
            <w:r w:rsidRPr="003D4600">
              <w:rPr>
                <w:rFonts w:ascii="Candara" w:hAnsi="Candara"/>
                <w:sz w:val="20"/>
                <w:szCs w:val="20"/>
              </w:rPr>
              <w:t>PPF</w:t>
            </w:r>
          </w:p>
        </w:tc>
        <w:tc>
          <w:tcPr>
            <w:tcW w:w="1417" w:type="dxa"/>
            <w:vAlign w:val="center"/>
          </w:tcPr>
          <w:p w14:paraId="1F0187A7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Health &amp; Safety</w:t>
            </w:r>
          </w:p>
        </w:tc>
        <w:tc>
          <w:tcPr>
            <w:tcW w:w="1276" w:type="dxa"/>
            <w:vAlign w:val="center"/>
          </w:tcPr>
          <w:p w14:paraId="18BDE571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4817D660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5587EEC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</w:tr>
      <w:tr w:rsidR="00931EF0" w:rsidRPr="006A376C" w14:paraId="16614D1A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528A5EB0" w14:textId="228DE40D" w:rsidR="00931EF0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8</w:t>
            </w:r>
          </w:p>
        </w:tc>
        <w:tc>
          <w:tcPr>
            <w:tcW w:w="1450" w:type="dxa"/>
            <w:vAlign w:val="center"/>
          </w:tcPr>
          <w:p w14:paraId="215F73C9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Mrs Rachel Bennett </w:t>
            </w:r>
          </w:p>
        </w:tc>
        <w:tc>
          <w:tcPr>
            <w:tcW w:w="1417" w:type="dxa"/>
            <w:vAlign w:val="center"/>
          </w:tcPr>
          <w:p w14:paraId="65E9A46F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</w:t>
            </w:r>
          </w:p>
        </w:tc>
        <w:tc>
          <w:tcPr>
            <w:tcW w:w="1443" w:type="dxa"/>
            <w:vAlign w:val="center"/>
          </w:tcPr>
          <w:p w14:paraId="4F561BE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26/04/2022</w:t>
            </w:r>
          </w:p>
        </w:tc>
        <w:tc>
          <w:tcPr>
            <w:tcW w:w="1276" w:type="dxa"/>
            <w:vAlign w:val="center"/>
          </w:tcPr>
          <w:p w14:paraId="357A38A0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2CDB30B0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Parents</w:t>
            </w:r>
          </w:p>
        </w:tc>
        <w:tc>
          <w:tcPr>
            <w:tcW w:w="2127" w:type="dxa"/>
            <w:vAlign w:val="center"/>
          </w:tcPr>
          <w:p w14:paraId="6FE78C41" w14:textId="495DF5B2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0FC7BEC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Sports Premium</w:t>
            </w:r>
          </w:p>
        </w:tc>
        <w:tc>
          <w:tcPr>
            <w:tcW w:w="1276" w:type="dxa"/>
            <w:vAlign w:val="center"/>
          </w:tcPr>
          <w:p w14:paraId="112ACC34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31E89499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429983C7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</w:tr>
      <w:tr w:rsidR="00931EF0" w:rsidRPr="006A376C" w14:paraId="7C34C993" w14:textId="77777777" w:rsidTr="00931EF0">
        <w:trPr>
          <w:cantSplit/>
          <w:trHeight w:val="79"/>
          <w:jc w:val="center"/>
        </w:trPr>
        <w:tc>
          <w:tcPr>
            <w:tcW w:w="505" w:type="dxa"/>
            <w:vAlign w:val="center"/>
          </w:tcPr>
          <w:p w14:paraId="2DD78FD3" w14:textId="2B31BACE" w:rsidR="00931EF0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9</w:t>
            </w:r>
          </w:p>
        </w:tc>
        <w:tc>
          <w:tcPr>
            <w:tcW w:w="1450" w:type="dxa"/>
            <w:vAlign w:val="center"/>
          </w:tcPr>
          <w:p w14:paraId="41B56007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 Jujar Singh </w:t>
            </w:r>
          </w:p>
        </w:tc>
        <w:tc>
          <w:tcPr>
            <w:tcW w:w="1417" w:type="dxa"/>
            <w:vAlign w:val="center"/>
          </w:tcPr>
          <w:p w14:paraId="6631C63B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Co-opted</w:t>
            </w:r>
          </w:p>
        </w:tc>
        <w:tc>
          <w:tcPr>
            <w:tcW w:w="1443" w:type="dxa"/>
            <w:vAlign w:val="center"/>
          </w:tcPr>
          <w:p w14:paraId="1E8EAF89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28/02/2023</w:t>
            </w:r>
          </w:p>
        </w:tc>
        <w:tc>
          <w:tcPr>
            <w:tcW w:w="1276" w:type="dxa"/>
            <w:vAlign w:val="center"/>
          </w:tcPr>
          <w:p w14:paraId="62F0D609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4C500B1C" w14:textId="58F6281B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Governing body</w:t>
            </w:r>
          </w:p>
        </w:tc>
        <w:tc>
          <w:tcPr>
            <w:tcW w:w="2127" w:type="dxa"/>
            <w:vAlign w:val="center"/>
          </w:tcPr>
          <w:p w14:paraId="35C703F8" w14:textId="24DF5F8B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2EF00FEB" w14:textId="12E0EFD4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SEND</w:t>
            </w:r>
          </w:p>
        </w:tc>
        <w:tc>
          <w:tcPr>
            <w:tcW w:w="1276" w:type="dxa"/>
            <w:vAlign w:val="center"/>
          </w:tcPr>
          <w:p w14:paraId="4A9F8782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651E5799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Yes</w:t>
            </w:r>
          </w:p>
        </w:tc>
        <w:tc>
          <w:tcPr>
            <w:tcW w:w="1843" w:type="dxa"/>
            <w:vAlign w:val="center"/>
          </w:tcPr>
          <w:p w14:paraId="58136C76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931EF0" w:rsidRPr="006A376C" w14:paraId="51BC0B18" w14:textId="77777777" w:rsidTr="00931EF0">
        <w:trPr>
          <w:cantSplit/>
          <w:trHeight w:val="60"/>
          <w:jc w:val="center"/>
        </w:trPr>
        <w:tc>
          <w:tcPr>
            <w:tcW w:w="505" w:type="dxa"/>
            <w:vAlign w:val="center"/>
          </w:tcPr>
          <w:p w14:paraId="1025FD06" w14:textId="58A53AD8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  <w:r w:rsidR="00F85392">
              <w:rPr>
                <w:rFonts w:ascii="Candara" w:hAnsi="Candara"/>
                <w:sz w:val="20"/>
                <w:szCs w:val="20"/>
              </w:rPr>
              <w:t>0</w:t>
            </w:r>
          </w:p>
        </w:tc>
        <w:tc>
          <w:tcPr>
            <w:tcW w:w="1450" w:type="dxa"/>
            <w:vAlign w:val="center"/>
          </w:tcPr>
          <w:p w14:paraId="1C6882F5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Mrs Claire Mallett </w:t>
            </w:r>
          </w:p>
        </w:tc>
        <w:tc>
          <w:tcPr>
            <w:tcW w:w="1417" w:type="dxa"/>
            <w:vAlign w:val="center"/>
          </w:tcPr>
          <w:p w14:paraId="7074B82F" w14:textId="0AA7F976" w:rsidR="00931EF0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Local Authority</w:t>
            </w:r>
            <w:r>
              <w:rPr>
                <w:rFonts w:ascii="Candara" w:hAnsi="Candara"/>
                <w:sz w:val="20"/>
                <w:szCs w:val="20"/>
              </w:rPr>
              <w:t xml:space="preserve"> </w:t>
            </w:r>
            <w:r w:rsidR="00E14967">
              <w:rPr>
                <w:rFonts w:ascii="Candara" w:hAnsi="Candara"/>
                <w:sz w:val="20"/>
                <w:szCs w:val="20"/>
              </w:rPr>
              <w:t>(pending application)</w:t>
            </w:r>
          </w:p>
        </w:tc>
        <w:tc>
          <w:tcPr>
            <w:tcW w:w="1443" w:type="dxa"/>
            <w:vAlign w:val="center"/>
          </w:tcPr>
          <w:p w14:paraId="48CAD258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28/02/2023</w:t>
            </w:r>
          </w:p>
        </w:tc>
        <w:tc>
          <w:tcPr>
            <w:tcW w:w="1276" w:type="dxa"/>
            <w:vAlign w:val="center"/>
          </w:tcPr>
          <w:p w14:paraId="27F449C5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61BECF33" w14:textId="47E6764D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Parents</w:t>
            </w:r>
            <w:r w:rsidR="00E14967"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  <w:r w:rsidR="00E14967" w:rsidRPr="003D4600">
              <w:rPr>
                <w:rFonts w:ascii="Candara" w:hAnsi="Candara"/>
                <w:sz w:val="20"/>
                <w:szCs w:val="20"/>
              </w:rPr>
              <w:t>Local Authority</w:t>
            </w:r>
            <w:r w:rsidR="00E14967">
              <w:rPr>
                <w:rFonts w:ascii="Candara" w:hAnsi="Candara"/>
                <w:sz w:val="20"/>
                <w:szCs w:val="20"/>
              </w:rPr>
              <w:t xml:space="preserve"> (pending application)</w:t>
            </w:r>
          </w:p>
        </w:tc>
        <w:tc>
          <w:tcPr>
            <w:tcW w:w="2127" w:type="dxa"/>
            <w:vAlign w:val="center"/>
          </w:tcPr>
          <w:p w14:paraId="701FC00D" w14:textId="21369218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D179B7A" w14:textId="587B378F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Attendance</w:t>
            </w:r>
          </w:p>
        </w:tc>
        <w:tc>
          <w:tcPr>
            <w:tcW w:w="1276" w:type="dxa"/>
            <w:vAlign w:val="center"/>
          </w:tcPr>
          <w:p w14:paraId="5DB44866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684A49EB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0502A68C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931EF0" w:rsidRPr="006A376C" w14:paraId="7A2B945A" w14:textId="77777777" w:rsidTr="00931EF0">
        <w:trPr>
          <w:cantSplit/>
          <w:trHeight w:val="60"/>
          <w:jc w:val="center"/>
        </w:trPr>
        <w:tc>
          <w:tcPr>
            <w:tcW w:w="505" w:type="dxa"/>
            <w:vAlign w:val="center"/>
          </w:tcPr>
          <w:p w14:paraId="250CF7A1" w14:textId="0EE38D89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  <w:r w:rsidR="00F85392">
              <w:rPr>
                <w:rFonts w:ascii="Candara" w:hAnsi="Candara"/>
                <w:sz w:val="20"/>
                <w:szCs w:val="20"/>
              </w:rPr>
              <w:t>1</w:t>
            </w:r>
          </w:p>
        </w:tc>
        <w:tc>
          <w:tcPr>
            <w:tcW w:w="1450" w:type="dxa"/>
            <w:vAlign w:val="center"/>
          </w:tcPr>
          <w:p w14:paraId="7D8493FB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Mrs Kelly Robbins </w:t>
            </w:r>
          </w:p>
        </w:tc>
        <w:tc>
          <w:tcPr>
            <w:tcW w:w="1417" w:type="dxa"/>
            <w:vAlign w:val="center"/>
          </w:tcPr>
          <w:p w14:paraId="622E02BC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</w:t>
            </w:r>
          </w:p>
        </w:tc>
        <w:tc>
          <w:tcPr>
            <w:tcW w:w="1443" w:type="dxa"/>
            <w:vAlign w:val="center"/>
          </w:tcPr>
          <w:p w14:paraId="1A2BDE8F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28/02/2023</w:t>
            </w:r>
          </w:p>
        </w:tc>
        <w:tc>
          <w:tcPr>
            <w:tcW w:w="1276" w:type="dxa"/>
            <w:vAlign w:val="center"/>
          </w:tcPr>
          <w:p w14:paraId="2005DBE2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1BD12EF7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Parents</w:t>
            </w:r>
          </w:p>
        </w:tc>
        <w:tc>
          <w:tcPr>
            <w:tcW w:w="2127" w:type="dxa"/>
            <w:vAlign w:val="center"/>
          </w:tcPr>
          <w:p w14:paraId="4303869B" w14:textId="0DA8B73D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94FD015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Safeguarding</w:t>
            </w:r>
          </w:p>
        </w:tc>
        <w:tc>
          <w:tcPr>
            <w:tcW w:w="1276" w:type="dxa"/>
            <w:vAlign w:val="center"/>
          </w:tcPr>
          <w:p w14:paraId="05EEA56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2F4CFA60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</w:t>
            </w:r>
          </w:p>
        </w:tc>
        <w:tc>
          <w:tcPr>
            <w:tcW w:w="1843" w:type="dxa"/>
            <w:vAlign w:val="center"/>
          </w:tcPr>
          <w:p w14:paraId="372DFC0F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931EF0" w:rsidRPr="006A376C" w14:paraId="099A113E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74E736C8" w14:textId="47DE445C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1</w:t>
            </w:r>
            <w:r w:rsidR="00F85392">
              <w:rPr>
                <w:rFonts w:ascii="Candara" w:hAnsi="Candara"/>
                <w:sz w:val="20"/>
                <w:szCs w:val="20"/>
              </w:rPr>
              <w:t>2</w:t>
            </w:r>
          </w:p>
        </w:tc>
        <w:tc>
          <w:tcPr>
            <w:tcW w:w="1450" w:type="dxa"/>
            <w:vAlign w:val="center"/>
          </w:tcPr>
          <w:p w14:paraId="652D7AAF" w14:textId="3FF2BD72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Mrs Tamsyn Whitmore</w:t>
            </w:r>
          </w:p>
        </w:tc>
        <w:tc>
          <w:tcPr>
            <w:tcW w:w="1417" w:type="dxa"/>
            <w:vAlign w:val="center"/>
          </w:tcPr>
          <w:p w14:paraId="1CC8784C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 xml:space="preserve">Parent </w:t>
            </w:r>
          </w:p>
        </w:tc>
        <w:tc>
          <w:tcPr>
            <w:tcW w:w="1443" w:type="dxa"/>
            <w:vAlign w:val="center"/>
          </w:tcPr>
          <w:p w14:paraId="51BBC497" w14:textId="3CF633D8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14/12</w:t>
            </w:r>
            <w:r w:rsidRPr="003D4600">
              <w:rPr>
                <w:rFonts w:ascii="Candara" w:hAnsi="Candara"/>
                <w:sz w:val="20"/>
                <w:szCs w:val="20"/>
              </w:rPr>
              <w:t>/2023</w:t>
            </w:r>
          </w:p>
        </w:tc>
        <w:tc>
          <w:tcPr>
            <w:tcW w:w="1276" w:type="dxa"/>
            <w:vAlign w:val="center"/>
          </w:tcPr>
          <w:p w14:paraId="2B71AB8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--</w:t>
            </w:r>
          </w:p>
        </w:tc>
        <w:tc>
          <w:tcPr>
            <w:tcW w:w="1275" w:type="dxa"/>
            <w:vAlign w:val="center"/>
          </w:tcPr>
          <w:p w14:paraId="42CEF9C5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Parents</w:t>
            </w:r>
          </w:p>
        </w:tc>
        <w:tc>
          <w:tcPr>
            <w:tcW w:w="2127" w:type="dxa"/>
            <w:vAlign w:val="center"/>
          </w:tcPr>
          <w:p w14:paraId="1950C13A" w14:textId="1E28848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CCS &amp; FPP</w:t>
            </w:r>
            <w:r w:rsidRPr="003D4600"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A118C8F" w14:textId="4D7DD121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OPAL playgrounds</w:t>
            </w:r>
          </w:p>
        </w:tc>
        <w:tc>
          <w:tcPr>
            <w:tcW w:w="1276" w:type="dxa"/>
            <w:vAlign w:val="center"/>
          </w:tcPr>
          <w:p w14:paraId="1E4A3686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3D4600">
              <w:rPr>
                <w:rFonts w:ascii="Candara" w:hAnsi="Candara"/>
                <w:sz w:val="20"/>
                <w:szCs w:val="20"/>
              </w:rPr>
              <w:t>None</w:t>
            </w:r>
          </w:p>
        </w:tc>
        <w:tc>
          <w:tcPr>
            <w:tcW w:w="1559" w:type="dxa"/>
            <w:vAlign w:val="center"/>
          </w:tcPr>
          <w:p w14:paraId="201A6DBA" w14:textId="197C6819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No </w:t>
            </w:r>
          </w:p>
        </w:tc>
        <w:tc>
          <w:tcPr>
            <w:tcW w:w="1843" w:type="dxa"/>
            <w:vAlign w:val="center"/>
          </w:tcPr>
          <w:p w14:paraId="30F03124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No</w:t>
            </w:r>
          </w:p>
        </w:tc>
      </w:tr>
      <w:tr w:rsidR="00931EF0" w:rsidRPr="006A376C" w14:paraId="3BC7E92F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7A22762C" w14:textId="2A9C0C4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1</w:t>
            </w:r>
            <w:r w:rsidR="00F85392">
              <w:rPr>
                <w:rFonts w:ascii="Candara" w:hAnsi="Candara"/>
                <w:sz w:val="20"/>
                <w:szCs w:val="20"/>
              </w:rPr>
              <w:t>3</w:t>
            </w:r>
          </w:p>
        </w:tc>
        <w:tc>
          <w:tcPr>
            <w:tcW w:w="1450" w:type="dxa"/>
            <w:vAlign w:val="center"/>
          </w:tcPr>
          <w:p w14:paraId="171C7ECE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B397263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25E619BB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75E5A4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0F77BBA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1525C6C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FB06A83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DF2DDCE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342D35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1B73062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931EF0" w:rsidRPr="006A376C" w14:paraId="1616EFA4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40B92243" w14:textId="0D0748BE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1</w:t>
            </w:r>
            <w:r w:rsidR="00F85392">
              <w:rPr>
                <w:rFonts w:ascii="Candara" w:hAnsi="Candara"/>
                <w:sz w:val="20"/>
                <w:szCs w:val="20"/>
              </w:rPr>
              <w:t>4</w:t>
            </w:r>
          </w:p>
        </w:tc>
        <w:tc>
          <w:tcPr>
            <w:tcW w:w="1450" w:type="dxa"/>
            <w:vAlign w:val="center"/>
          </w:tcPr>
          <w:p w14:paraId="196434D1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44AEC8D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3961A0A9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15D3926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0666B21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428A270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5EC672B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3EDD94" w14:textId="77777777" w:rsidR="00931EF0" w:rsidRPr="003D460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BC71B1B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067B852" w14:textId="77777777" w:rsidR="00931EF0" w:rsidRDefault="00931EF0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F85392" w:rsidRPr="006A376C" w14:paraId="77DD59CC" w14:textId="77777777" w:rsidTr="00931EF0">
        <w:trPr>
          <w:cantSplit/>
          <w:trHeight w:val="580"/>
          <w:jc w:val="center"/>
        </w:trPr>
        <w:tc>
          <w:tcPr>
            <w:tcW w:w="505" w:type="dxa"/>
            <w:vAlign w:val="center"/>
          </w:tcPr>
          <w:p w14:paraId="72A54F9E" w14:textId="5ED6C84B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50" w:type="dxa"/>
            <w:vAlign w:val="center"/>
          </w:tcPr>
          <w:p w14:paraId="4AEC6878" w14:textId="77777777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A709809" w14:textId="77777777" w:rsidR="00F85392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43" w:type="dxa"/>
            <w:vAlign w:val="center"/>
          </w:tcPr>
          <w:p w14:paraId="7C85864E" w14:textId="77777777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97E53E6" w14:textId="77777777" w:rsidR="00F85392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E65783E" w14:textId="77777777" w:rsidR="00F85392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5C2CC9F" w14:textId="77777777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30D164" w14:textId="77777777" w:rsidR="00F85392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4DDDD2B" w14:textId="77777777" w:rsidR="00F85392" w:rsidRPr="003D4600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7A8D6B" w14:textId="77777777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E9010B1" w14:textId="77777777" w:rsidR="00F85392" w:rsidRDefault="00F85392" w:rsidP="00931EF0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</w:tbl>
    <w:p w14:paraId="63BA6E41" w14:textId="77777777" w:rsidR="0046104A" w:rsidRDefault="0046104A"/>
    <w:sectPr w:rsidR="0046104A" w:rsidSect="0046104A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04A"/>
    <w:rsid w:val="00054701"/>
    <w:rsid w:val="000F7581"/>
    <w:rsid w:val="003D0786"/>
    <w:rsid w:val="00417432"/>
    <w:rsid w:val="0046104A"/>
    <w:rsid w:val="004C7CFA"/>
    <w:rsid w:val="004E6FC8"/>
    <w:rsid w:val="006476BA"/>
    <w:rsid w:val="00754D09"/>
    <w:rsid w:val="00931EF0"/>
    <w:rsid w:val="00985021"/>
    <w:rsid w:val="00A125C3"/>
    <w:rsid w:val="00A470D4"/>
    <w:rsid w:val="00B421AB"/>
    <w:rsid w:val="00C70237"/>
    <w:rsid w:val="00E11DE2"/>
    <w:rsid w:val="00E14967"/>
    <w:rsid w:val="00EE31B3"/>
    <w:rsid w:val="00F04E82"/>
    <w:rsid w:val="00F553F9"/>
    <w:rsid w:val="00F8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514A1"/>
  <w15:chartTrackingRefBased/>
  <w15:docId w15:val="{41EDE478-98B1-4BA5-B1EE-4D70A319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04A"/>
    <w:pPr>
      <w:spacing w:after="200" w:line="276" w:lineRule="auto"/>
    </w:pPr>
    <w:rPr>
      <w:rFonts w:ascii="Calibri" w:eastAsia="MS Mincho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104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04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04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04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04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04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04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04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04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0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0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0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0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0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0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0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0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0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1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04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1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04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10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04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10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0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0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0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Branson</dc:creator>
  <cp:keywords/>
  <dc:description/>
  <cp:lastModifiedBy>Miss C Branson</cp:lastModifiedBy>
  <cp:revision>18</cp:revision>
  <cp:lastPrinted>2024-09-30T09:16:00Z</cp:lastPrinted>
  <dcterms:created xsi:type="dcterms:W3CDTF">2023-11-17T12:18:00Z</dcterms:created>
  <dcterms:modified xsi:type="dcterms:W3CDTF">2026-01-12T15:11:00Z</dcterms:modified>
</cp:coreProperties>
</file>