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07BBE" w14:textId="77777777" w:rsidR="00E146F3" w:rsidRPr="005F7BA1" w:rsidRDefault="00E146F3" w:rsidP="00E146F3">
      <w:pPr>
        <w:pStyle w:val="Title"/>
        <w:rPr>
          <w:rFonts w:ascii="Lucida Handwriting" w:hAnsi="Lucida Handwriting"/>
          <w:sz w:val="36"/>
          <w:szCs w:val="36"/>
        </w:rPr>
      </w:pPr>
      <w:r w:rsidRPr="005F7BA1">
        <w:rPr>
          <w:rFonts w:ascii="Lucida Handwriting" w:hAnsi="Lucida Handwriting"/>
          <w:sz w:val="36"/>
          <w:szCs w:val="36"/>
        </w:rPr>
        <w:t>Thomas Russell Junior School</w:t>
      </w:r>
    </w:p>
    <w:p w14:paraId="3778077C" w14:textId="77777777" w:rsidR="00C574EA" w:rsidRPr="005F7BA1" w:rsidRDefault="00DD30B3" w:rsidP="00C574EA">
      <w:pPr>
        <w:pStyle w:val="Subtitle"/>
        <w:rPr>
          <w:rFonts w:ascii="Aptos" w:hAnsi="Aptos"/>
          <w:sz w:val="36"/>
          <w:szCs w:val="36"/>
        </w:rPr>
      </w:pPr>
      <w:r w:rsidRPr="005F7BA1">
        <w:rPr>
          <w:rFonts w:ascii="Aptos" w:hAnsi="Aptos"/>
          <w:sz w:val="36"/>
          <w:szCs w:val="36"/>
        </w:rPr>
        <w:t>Charging and Remissions Policy</w:t>
      </w:r>
    </w:p>
    <w:p w14:paraId="12C3E343" w14:textId="77777777" w:rsidR="00B37F80" w:rsidRPr="004B7522" w:rsidRDefault="00B37F80" w:rsidP="00B37F80">
      <w:pPr>
        <w:pStyle w:val="Subtitle"/>
        <w:jc w:val="left"/>
        <w:rPr>
          <w:rFonts w:ascii="Aptos" w:hAnsi="Aptos"/>
          <w:sz w:val="24"/>
          <w:szCs w:val="24"/>
        </w:rPr>
      </w:pPr>
    </w:p>
    <w:p w14:paraId="7FF23231" w14:textId="70913F39" w:rsidR="00B37F80" w:rsidRPr="0055047E" w:rsidRDefault="00B37F80" w:rsidP="0055047E">
      <w:pPr>
        <w:pStyle w:val="Subtitle"/>
        <w:shd w:val="clear" w:color="auto" w:fill="FFFFFF"/>
        <w:jc w:val="left"/>
        <w:rPr>
          <w:rFonts w:ascii="Aptos" w:hAnsi="Aptos"/>
          <w:sz w:val="24"/>
          <w:szCs w:val="24"/>
        </w:rPr>
      </w:pPr>
      <w:r w:rsidRPr="0055047E">
        <w:rPr>
          <w:rFonts w:ascii="Aptos" w:hAnsi="Aptos"/>
          <w:sz w:val="24"/>
          <w:szCs w:val="24"/>
        </w:rPr>
        <w:t xml:space="preserve">Date Approved by Governing Body: </w:t>
      </w:r>
      <w:r w:rsidR="004B7522" w:rsidRPr="0055047E">
        <w:rPr>
          <w:rFonts w:ascii="Aptos" w:hAnsi="Aptos"/>
          <w:sz w:val="24"/>
          <w:szCs w:val="24"/>
        </w:rPr>
        <w:tab/>
      </w:r>
      <w:r w:rsidR="005F7BA1">
        <w:rPr>
          <w:rFonts w:ascii="Aptos" w:hAnsi="Aptos"/>
          <w:sz w:val="24"/>
          <w:szCs w:val="24"/>
        </w:rPr>
        <w:t>March 2026</w:t>
      </w:r>
    </w:p>
    <w:p w14:paraId="097C6C21" w14:textId="43E55BAA" w:rsidR="00B37F80" w:rsidRPr="004B7522" w:rsidRDefault="00B37F80" w:rsidP="0055047E">
      <w:pPr>
        <w:pStyle w:val="Subtitle"/>
        <w:shd w:val="clear" w:color="auto" w:fill="FFFFFF"/>
        <w:jc w:val="left"/>
        <w:rPr>
          <w:rFonts w:ascii="Aptos" w:hAnsi="Aptos"/>
          <w:sz w:val="24"/>
          <w:szCs w:val="24"/>
        </w:rPr>
      </w:pPr>
      <w:r w:rsidRPr="0055047E">
        <w:rPr>
          <w:rFonts w:ascii="Aptos" w:hAnsi="Aptos"/>
          <w:sz w:val="24"/>
          <w:szCs w:val="24"/>
        </w:rPr>
        <w:t>Review Date:</w:t>
      </w:r>
      <w:r w:rsidRPr="0055047E">
        <w:rPr>
          <w:rFonts w:ascii="Aptos" w:hAnsi="Aptos"/>
          <w:sz w:val="24"/>
          <w:szCs w:val="24"/>
        </w:rPr>
        <w:tab/>
      </w:r>
      <w:r w:rsidRPr="0055047E">
        <w:rPr>
          <w:rFonts w:ascii="Aptos" w:hAnsi="Aptos"/>
          <w:sz w:val="24"/>
          <w:szCs w:val="24"/>
        </w:rPr>
        <w:tab/>
      </w:r>
      <w:r w:rsidRPr="0055047E">
        <w:rPr>
          <w:rFonts w:ascii="Aptos" w:hAnsi="Aptos"/>
          <w:sz w:val="24"/>
          <w:szCs w:val="24"/>
        </w:rPr>
        <w:tab/>
        <w:t xml:space="preserve">    </w:t>
      </w:r>
      <w:r w:rsidR="004B7522" w:rsidRPr="0055047E">
        <w:rPr>
          <w:rFonts w:ascii="Aptos" w:hAnsi="Aptos"/>
          <w:sz w:val="24"/>
          <w:szCs w:val="24"/>
        </w:rPr>
        <w:tab/>
        <w:t xml:space="preserve">              </w:t>
      </w:r>
      <w:r w:rsidRPr="0055047E">
        <w:rPr>
          <w:rFonts w:ascii="Aptos" w:hAnsi="Aptos"/>
          <w:sz w:val="24"/>
          <w:szCs w:val="24"/>
        </w:rPr>
        <w:t xml:space="preserve"> </w:t>
      </w:r>
      <w:r w:rsidR="0055047E" w:rsidRPr="0055047E">
        <w:rPr>
          <w:rFonts w:ascii="Aptos" w:hAnsi="Aptos"/>
          <w:sz w:val="24"/>
          <w:szCs w:val="24"/>
        </w:rPr>
        <w:t>Spring 202</w:t>
      </w:r>
      <w:r w:rsidR="005F7BA1">
        <w:rPr>
          <w:rFonts w:ascii="Aptos" w:hAnsi="Aptos"/>
          <w:sz w:val="24"/>
          <w:szCs w:val="24"/>
        </w:rPr>
        <w:t>7</w:t>
      </w:r>
    </w:p>
    <w:p w14:paraId="054CD7E1" w14:textId="77777777" w:rsidR="00DD30B3" w:rsidRPr="004B7522" w:rsidRDefault="00DD30B3" w:rsidP="00DD30B3">
      <w:pPr>
        <w:rPr>
          <w:rFonts w:ascii="Aptos" w:hAnsi="Aptos"/>
        </w:rPr>
      </w:pPr>
    </w:p>
    <w:p w14:paraId="70027474" w14:textId="77777777" w:rsidR="00DD30B3" w:rsidRPr="004B7522" w:rsidRDefault="00DD30B3" w:rsidP="00DD30B3">
      <w:pPr>
        <w:pStyle w:val="Heading1"/>
        <w:spacing w:after="0"/>
        <w:rPr>
          <w:rFonts w:ascii="Aptos" w:hAnsi="Aptos"/>
          <w:sz w:val="24"/>
          <w:szCs w:val="24"/>
        </w:rPr>
      </w:pPr>
      <w:r w:rsidRPr="004B7522">
        <w:rPr>
          <w:rFonts w:ascii="Aptos" w:hAnsi="Aptos"/>
          <w:sz w:val="24"/>
          <w:szCs w:val="24"/>
        </w:rPr>
        <w:t>A) Introduction</w:t>
      </w:r>
    </w:p>
    <w:p w14:paraId="293A7C4E" w14:textId="77777777" w:rsidR="00DD30B3" w:rsidRPr="004B7522" w:rsidRDefault="00DD30B3" w:rsidP="00DD30B3">
      <w:pPr>
        <w:rPr>
          <w:rFonts w:ascii="Aptos" w:hAnsi="Aptos"/>
        </w:rPr>
      </w:pPr>
    </w:p>
    <w:p w14:paraId="43BF810C" w14:textId="77777777" w:rsidR="00DD30B3" w:rsidRPr="004B7522" w:rsidRDefault="00DD30B3" w:rsidP="00DD30B3">
      <w:pPr>
        <w:rPr>
          <w:rFonts w:ascii="Aptos" w:hAnsi="Aptos"/>
        </w:rPr>
      </w:pPr>
      <w:r w:rsidRPr="004B7522">
        <w:rPr>
          <w:rFonts w:ascii="Aptos" w:hAnsi="Aptos"/>
        </w:rPr>
        <w:t xml:space="preserve">All education during school hours is free. We do not charge for any activity undertaken as part of the National Curriculum. </w:t>
      </w:r>
    </w:p>
    <w:p w14:paraId="24C6727E" w14:textId="77777777" w:rsidR="00DD30B3" w:rsidRPr="004B7522" w:rsidRDefault="00DD30B3" w:rsidP="00DD30B3">
      <w:pPr>
        <w:rPr>
          <w:rFonts w:ascii="Aptos" w:hAnsi="Aptos"/>
        </w:rPr>
      </w:pPr>
    </w:p>
    <w:p w14:paraId="6C230A09" w14:textId="77777777" w:rsidR="00DD30B3" w:rsidRPr="004B7522" w:rsidRDefault="00DD30B3" w:rsidP="00DD30B3">
      <w:pPr>
        <w:rPr>
          <w:rFonts w:ascii="Aptos" w:hAnsi="Aptos"/>
        </w:rPr>
      </w:pPr>
      <w:r w:rsidRPr="004B7522">
        <w:rPr>
          <w:rFonts w:ascii="Aptos" w:hAnsi="Aptos"/>
        </w:rPr>
        <w:t>All children study music as part of the normal school curriculum. We do not charge for this.  There is a charge for individual or group music tuition if this is not part of the National Curriculum. The peripatetic music teachers teach individual or small group lessons. We make a charge for these lessons. Parents in receipt of certain state benefits are exempt from payment. We give parents information about additional music tuition at the start of each academic year.</w:t>
      </w:r>
    </w:p>
    <w:p w14:paraId="1744F94D" w14:textId="77777777" w:rsidR="00DD30B3" w:rsidRPr="004B7522" w:rsidRDefault="00DD30B3" w:rsidP="00DD30B3">
      <w:pPr>
        <w:rPr>
          <w:rFonts w:ascii="Aptos" w:hAnsi="Aptos"/>
        </w:rPr>
      </w:pPr>
    </w:p>
    <w:p w14:paraId="4C1CC687" w14:textId="77777777" w:rsidR="00DD30B3" w:rsidRPr="004B7522" w:rsidRDefault="00DD30B3" w:rsidP="00DD30B3">
      <w:pPr>
        <w:rPr>
          <w:rFonts w:ascii="Aptos" w:hAnsi="Aptos"/>
        </w:rPr>
      </w:pPr>
      <w:r w:rsidRPr="004B7522">
        <w:rPr>
          <w:rFonts w:ascii="Aptos" w:hAnsi="Aptos"/>
        </w:rPr>
        <w:t>Parents cannot be charged for activities which take place during school hours, or which are required either as part of the syllabus, for an examination course or as part of the National Curriculum.  Parents can only be charged for activities that happen outside school hours when these activities are not necessary as part of the National Curriculum or religious education.  Charges may be made for other activities that happen outside school hours if parents agree to pay.</w:t>
      </w:r>
    </w:p>
    <w:p w14:paraId="06F914CB" w14:textId="77777777" w:rsidR="00DD30B3" w:rsidRPr="004B7522" w:rsidRDefault="00DD30B3" w:rsidP="00DD30B3">
      <w:pPr>
        <w:rPr>
          <w:rFonts w:ascii="Aptos" w:hAnsi="Aptos"/>
        </w:rPr>
      </w:pPr>
    </w:p>
    <w:p w14:paraId="1C9F6ADE" w14:textId="77777777" w:rsidR="00DD30B3" w:rsidRPr="004B7522" w:rsidRDefault="00DD30B3" w:rsidP="00DD30B3">
      <w:pPr>
        <w:pStyle w:val="Heading1"/>
        <w:spacing w:after="0"/>
        <w:rPr>
          <w:rFonts w:ascii="Aptos" w:hAnsi="Aptos"/>
          <w:sz w:val="24"/>
          <w:szCs w:val="24"/>
        </w:rPr>
      </w:pPr>
      <w:r w:rsidRPr="004B7522">
        <w:rPr>
          <w:rFonts w:ascii="Aptos" w:hAnsi="Aptos"/>
          <w:sz w:val="24"/>
          <w:szCs w:val="24"/>
        </w:rPr>
        <w:t>B) Voluntary contributions</w:t>
      </w:r>
    </w:p>
    <w:p w14:paraId="2AD38630" w14:textId="77777777" w:rsidR="00DD30B3" w:rsidRPr="004B7522" w:rsidRDefault="00DD30B3" w:rsidP="00DD30B3">
      <w:pPr>
        <w:pStyle w:val="aLCPBodytext"/>
        <w:rPr>
          <w:rFonts w:ascii="Aptos" w:hAnsi="Aptos"/>
          <w:sz w:val="24"/>
          <w:szCs w:val="24"/>
        </w:rPr>
      </w:pPr>
    </w:p>
    <w:p w14:paraId="0FCFBA7B" w14:textId="77777777" w:rsidR="00DD30B3" w:rsidRPr="004B7522" w:rsidRDefault="00DD30B3" w:rsidP="00DD30B3">
      <w:pPr>
        <w:rPr>
          <w:rFonts w:ascii="Aptos" w:hAnsi="Aptos"/>
        </w:rPr>
      </w:pPr>
      <w:r w:rsidRPr="004B7522">
        <w:rPr>
          <w:rFonts w:ascii="Aptos" w:hAnsi="Aptos"/>
        </w:rPr>
        <w:t>When organising school trips or visits that enrich the curriculum and educational experience of the children, the school invites parents to contribute to the cost of the trip. All contributions are voluntary.  If we do not receive sufficient voluntary contributions, we may cancel a trip.  If a trip goes ahead, it may include children whose parents have not paid any contribution.  We do not treat these children differently from any others.</w:t>
      </w:r>
    </w:p>
    <w:p w14:paraId="2F31A866" w14:textId="77777777" w:rsidR="00DD30B3" w:rsidRPr="004B7522" w:rsidRDefault="00DD30B3" w:rsidP="00DD30B3">
      <w:pPr>
        <w:rPr>
          <w:rFonts w:ascii="Aptos" w:hAnsi="Aptos"/>
        </w:rPr>
      </w:pPr>
    </w:p>
    <w:p w14:paraId="1F160EDF" w14:textId="77777777" w:rsidR="00DD30B3" w:rsidRPr="004B7522" w:rsidRDefault="00DD30B3" w:rsidP="00DD30B3">
      <w:pPr>
        <w:rPr>
          <w:rFonts w:ascii="Aptos" w:hAnsi="Aptos"/>
        </w:rPr>
      </w:pPr>
      <w:r w:rsidRPr="004B7522">
        <w:rPr>
          <w:rFonts w:ascii="Aptos" w:hAnsi="Aptos"/>
        </w:rPr>
        <w:t xml:space="preserve">If a parent wishes their child to take part in a school trip or </w:t>
      </w:r>
      <w:proofErr w:type="gramStart"/>
      <w:r w:rsidRPr="004B7522">
        <w:rPr>
          <w:rFonts w:ascii="Aptos" w:hAnsi="Aptos"/>
        </w:rPr>
        <w:t>event, but</w:t>
      </w:r>
      <w:proofErr w:type="gramEnd"/>
      <w:r w:rsidRPr="004B7522">
        <w:rPr>
          <w:rFonts w:ascii="Aptos" w:hAnsi="Aptos"/>
        </w:rPr>
        <w:t xml:space="preserve"> is unwilling or unable to make a voluntary contribution, we do allow the child to participate fully in the trip or activity.  Sometimes the school pays additional costs </w:t>
      </w:r>
      <w:proofErr w:type="gramStart"/>
      <w:r w:rsidRPr="004B7522">
        <w:rPr>
          <w:rFonts w:ascii="Aptos" w:hAnsi="Aptos"/>
        </w:rPr>
        <w:t>in order to</w:t>
      </w:r>
      <w:proofErr w:type="gramEnd"/>
      <w:r w:rsidRPr="004B7522">
        <w:rPr>
          <w:rFonts w:ascii="Aptos" w:hAnsi="Aptos"/>
        </w:rPr>
        <w:t xml:space="preserve"> support the visit.  Parents have a right to know how each trip is funded.  The school provides this information on request.</w:t>
      </w:r>
    </w:p>
    <w:p w14:paraId="2C45553C" w14:textId="77777777" w:rsidR="00DD30B3" w:rsidRPr="004B7522" w:rsidRDefault="00DD30B3" w:rsidP="00DD30B3">
      <w:pPr>
        <w:rPr>
          <w:rFonts w:ascii="Aptos" w:hAnsi="Aptos"/>
        </w:rPr>
      </w:pPr>
    </w:p>
    <w:p w14:paraId="7AE39890" w14:textId="77777777" w:rsidR="00DD30B3" w:rsidRPr="004B7522" w:rsidRDefault="00DD30B3" w:rsidP="00DD30B3">
      <w:pPr>
        <w:rPr>
          <w:rFonts w:ascii="Aptos" w:hAnsi="Aptos"/>
        </w:rPr>
      </w:pPr>
      <w:r w:rsidRPr="004B7522">
        <w:rPr>
          <w:rFonts w:ascii="Aptos" w:hAnsi="Aptos"/>
        </w:rPr>
        <w:t xml:space="preserve">The following is a list of additional activities that may be organized by the school, which require voluntary contributions from parents. These activities are known as ‘optional </w:t>
      </w:r>
      <w:proofErr w:type="gramStart"/>
      <w:r w:rsidRPr="004B7522">
        <w:rPr>
          <w:rFonts w:ascii="Aptos" w:hAnsi="Aptos"/>
        </w:rPr>
        <w:t>extras’</w:t>
      </w:r>
      <w:proofErr w:type="gramEnd"/>
      <w:r w:rsidRPr="004B7522">
        <w:rPr>
          <w:rFonts w:ascii="Aptos" w:hAnsi="Aptos"/>
        </w:rPr>
        <w:t>.  This list is not exhaustive:</w:t>
      </w:r>
    </w:p>
    <w:p w14:paraId="0860CE3E" w14:textId="77777777" w:rsidR="00DD30B3" w:rsidRPr="004B7522" w:rsidRDefault="00DD30B3" w:rsidP="00DD30B3">
      <w:pPr>
        <w:rPr>
          <w:rFonts w:ascii="Aptos" w:hAnsi="Aptos"/>
        </w:rPr>
      </w:pPr>
    </w:p>
    <w:p w14:paraId="04D4D2CE" w14:textId="77777777" w:rsidR="00DD30B3" w:rsidRPr="004B7522" w:rsidRDefault="00DD30B3" w:rsidP="00DD30B3">
      <w:pPr>
        <w:numPr>
          <w:ilvl w:val="0"/>
          <w:numId w:val="3"/>
        </w:numPr>
        <w:rPr>
          <w:rFonts w:ascii="Aptos" w:hAnsi="Aptos"/>
        </w:rPr>
      </w:pPr>
      <w:r w:rsidRPr="004B7522">
        <w:rPr>
          <w:rFonts w:ascii="Aptos" w:hAnsi="Aptos"/>
        </w:rPr>
        <w:t xml:space="preserve">visits to museums, theatre and other places of </w:t>
      </w:r>
      <w:proofErr w:type="gramStart"/>
      <w:r w:rsidRPr="004B7522">
        <w:rPr>
          <w:rFonts w:ascii="Aptos" w:hAnsi="Aptos"/>
        </w:rPr>
        <w:t>interest;</w:t>
      </w:r>
      <w:proofErr w:type="gramEnd"/>
    </w:p>
    <w:p w14:paraId="73A7D7BD" w14:textId="77777777" w:rsidR="00DD30B3" w:rsidRPr="004B7522" w:rsidRDefault="00DD30B3" w:rsidP="00DD30B3">
      <w:pPr>
        <w:numPr>
          <w:ilvl w:val="0"/>
          <w:numId w:val="3"/>
        </w:numPr>
        <w:rPr>
          <w:rFonts w:ascii="Aptos" w:hAnsi="Aptos"/>
        </w:rPr>
      </w:pPr>
      <w:r w:rsidRPr="004B7522">
        <w:rPr>
          <w:rFonts w:ascii="Aptos" w:hAnsi="Aptos"/>
        </w:rPr>
        <w:t xml:space="preserve">sporting activities that require transport </w:t>
      </w:r>
      <w:proofErr w:type="gramStart"/>
      <w:r w:rsidRPr="004B7522">
        <w:rPr>
          <w:rFonts w:ascii="Aptos" w:hAnsi="Aptos"/>
        </w:rPr>
        <w:t>expenses;</w:t>
      </w:r>
      <w:proofErr w:type="gramEnd"/>
    </w:p>
    <w:p w14:paraId="090C62A0" w14:textId="77777777" w:rsidR="00DD30B3" w:rsidRPr="004B7522" w:rsidRDefault="00DD30B3" w:rsidP="00DD30B3">
      <w:pPr>
        <w:numPr>
          <w:ilvl w:val="0"/>
          <w:numId w:val="3"/>
        </w:numPr>
        <w:rPr>
          <w:rFonts w:ascii="Aptos" w:hAnsi="Aptos"/>
        </w:rPr>
      </w:pPr>
      <w:r w:rsidRPr="004B7522">
        <w:rPr>
          <w:rFonts w:ascii="Aptos" w:hAnsi="Aptos"/>
        </w:rPr>
        <w:t xml:space="preserve">outdoor adventure </w:t>
      </w:r>
      <w:proofErr w:type="gramStart"/>
      <w:r w:rsidRPr="004B7522">
        <w:rPr>
          <w:rFonts w:ascii="Aptos" w:hAnsi="Aptos"/>
        </w:rPr>
        <w:t>activities;</w:t>
      </w:r>
      <w:proofErr w:type="gramEnd"/>
    </w:p>
    <w:p w14:paraId="3B305C6E" w14:textId="77777777" w:rsidR="00DD30B3" w:rsidRPr="004B7522" w:rsidRDefault="00DD30B3" w:rsidP="00DD30B3">
      <w:pPr>
        <w:numPr>
          <w:ilvl w:val="0"/>
          <w:numId w:val="3"/>
        </w:numPr>
        <w:rPr>
          <w:rFonts w:ascii="Aptos" w:hAnsi="Aptos"/>
        </w:rPr>
      </w:pPr>
      <w:r w:rsidRPr="004B7522">
        <w:rPr>
          <w:rFonts w:ascii="Aptos" w:hAnsi="Aptos"/>
        </w:rPr>
        <w:t>musical events.</w:t>
      </w:r>
    </w:p>
    <w:p w14:paraId="4956CCAA" w14:textId="77777777" w:rsidR="00DD30B3" w:rsidRPr="004B7522" w:rsidRDefault="00DD30B3" w:rsidP="00DD30B3">
      <w:pPr>
        <w:rPr>
          <w:rFonts w:ascii="Aptos" w:hAnsi="Aptos"/>
        </w:rPr>
      </w:pPr>
    </w:p>
    <w:p w14:paraId="21F67465" w14:textId="77777777" w:rsidR="00DD30B3" w:rsidRPr="004B7522" w:rsidRDefault="00DD30B3" w:rsidP="00DD30B3">
      <w:pPr>
        <w:rPr>
          <w:rFonts w:ascii="Aptos" w:hAnsi="Aptos"/>
        </w:rPr>
      </w:pPr>
      <w:r w:rsidRPr="004B7522">
        <w:rPr>
          <w:rFonts w:ascii="Aptos" w:hAnsi="Aptos"/>
        </w:rPr>
        <w:t>The responsibility for determining the level of voluntary contribution is delegated to the head teacher.</w:t>
      </w:r>
    </w:p>
    <w:p w14:paraId="06DC09FB" w14:textId="77777777" w:rsidR="00DD30B3" w:rsidRPr="004B7522" w:rsidRDefault="00DD30B3" w:rsidP="00DD30B3">
      <w:pPr>
        <w:rPr>
          <w:rFonts w:ascii="Aptos" w:hAnsi="Aptos"/>
        </w:rPr>
      </w:pPr>
    </w:p>
    <w:p w14:paraId="42779A01" w14:textId="77777777" w:rsidR="004B7522" w:rsidRDefault="004B7522" w:rsidP="00DD30B3">
      <w:pPr>
        <w:rPr>
          <w:rFonts w:ascii="Aptos" w:hAnsi="Aptos"/>
        </w:rPr>
      </w:pPr>
    </w:p>
    <w:p w14:paraId="3182AF4C" w14:textId="77777777" w:rsidR="005F7BA1" w:rsidRPr="004B7522" w:rsidRDefault="005F7BA1" w:rsidP="00DD30B3">
      <w:pPr>
        <w:rPr>
          <w:rFonts w:ascii="Aptos" w:hAnsi="Aptos"/>
        </w:rPr>
      </w:pPr>
    </w:p>
    <w:p w14:paraId="015BFE92" w14:textId="77777777" w:rsidR="00DD30B3" w:rsidRPr="004B7522" w:rsidRDefault="00DD30B3" w:rsidP="00DD30B3">
      <w:pPr>
        <w:pStyle w:val="Heading2"/>
        <w:spacing w:before="0" w:after="0"/>
        <w:rPr>
          <w:rFonts w:ascii="Aptos" w:hAnsi="Aptos"/>
          <w:sz w:val="24"/>
          <w:szCs w:val="24"/>
        </w:rPr>
      </w:pPr>
      <w:r w:rsidRPr="004B7522">
        <w:rPr>
          <w:rFonts w:ascii="Aptos" w:hAnsi="Aptos"/>
          <w:sz w:val="24"/>
          <w:szCs w:val="24"/>
        </w:rPr>
        <w:lastRenderedPageBreak/>
        <w:t>C) Charges</w:t>
      </w:r>
    </w:p>
    <w:p w14:paraId="4141D139" w14:textId="77777777" w:rsidR="00DD30B3" w:rsidRPr="004B7522" w:rsidRDefault="00DD30B3" w:rsidP="00DD30B3">
      <w:pPr>
        <w:rPr>
          <w:rFonts w:ascii="Aptos" w:hAnsi="Aptos"/>
        </w:rPr>
      </w:pPr>
    </w:p>
    <w:p w14:paraId="15045BAA" w14:textId="77777777" w:rsidR="00DD30B3" w:rsidRPr="004B7522" w:rsidRDefault="00DD30B3" w:rsidP="00DD30B3">
      <w:pPr>
        <w:pStyle w:val="BodyText"/>
        <w:rPr>
          <w:rFonts w:ascii="Aptos" w:hAnsi="Aptos"/>
          <w:bCs/>
          <w:i/>
          <w:iCs/>
          <w:color w:val="auto"/>
        </w:rPr>
      </w:pPr>
      <w:r w:rsidRPr="004B7522">
        <w:rPr>
          <w:rFonts w:ascii="Aptos" w:hAnsi="Aptos"/>
          <w:bCs/>
          <w:color w:val="auto"/>
        </w:rPr>
        <w:t>Charges may be made for the following activities:</w:t>
      </w:r>
    </w:p>
    <w:p w14:paraId="633D5389" w14:textId="77777777" w:rsidR="00DD30B3" w:rsidRPr="004B7522" w:rsidRDefault="00DD30B3" w:rsidP="00DD30B3">
      <w:pPr>
        <w:rPr>
          <w:rFonts w:ascii="Aptos" w:hAnsi="Aptos"/>
        </w:rPr>
      </w:pPr>
    </w:p>
    <w:p w14:paraId="42BA9340" w14:textId="77777777" w:rsidR="00DD30B3" w:rsidRPr="004B7522" w:rsidRDefault="00DD30B3" w:rsidP="00DD30B3">
      <w:pPr>
        <w:numPr>
          <w:ilvl w:val="0"/>
          <w:numId w:val="4"/>
        </w:numPr>
        <w:rPr>
          <w:rFonts w:ascii="Aptos" w:hAnsi="Aptos"/>
        </w:rPr>
      </w:pPr>
      <w:r w:rsidRPr="004B7522">
        <w:rPr>
          <w:rFonts w:ascii="Aptos" w:hAnsi="Aptos"/>
        </w:rPr>
        <w:t>board and lodging on residential visits (not to exceed the costs)</w:t>
      </w:r>
    </w:p>
    <w:p w14:paraId="0AAFC7FC" w14:textId="77777777" w:rsidR="00DD30B3" w:rsidRPr="004B7522" w:rsidRDefault="00DD30B3" w:rsidP="00DD30B3">
      <w:pPr>
        <w:numPr>
          <w:ilvl w:val="0"/>
          <w:numId w:val="4"/>
        </w:numPr>
        <w:rPr>
          <w:rFonts w:ascii="Aptos" w:hAnsi="Aptos"/>
        </w:rPr>
      </w:pPr>
      <w:r w:rsidRPr="004B7522">
        <w:rPr>
          <w:rFonts w:ascii="Aptos" w:hAnsi="Aptos"/>
        </w:rPr>
        <w:t>the proportionate costs for an individual child of activities wholly or mainly outside school hours (‘optional extras’) to meet the costs for:</w:t>
      </w:r>
    </w:p>
    <w:p w14:paraId="1497B7D6" w14:textId="77777777" w:rsidR="00DD30B3" w:rsidRPr="004B7522" w:rsidRDefault="00DD30B3" w:rsidP="00DD30B3">
      <w:pPr>
        <w:numPr>
          <w:ilvl w:val="0"/>
          <w:numId w:val="5"/>
        </w:numPr>
        <w:rPr>
          <w:rFonts w:ascii="Aptos" w:hAnsi="Aptos"/>
        </w:rPr>
      </w:pPr>
      <w:r w:rsidRPr="004B7522">
        <w:rPr>
          <w:rFonts w:ascii="Aptos" w:hAnsi="Aptos"/>
        </w:rPr>
        <w:t>travel</w:t>
      </w:r>
    </w:p>
    <w:p w14:paraId="1B744371" w14:textId="77777777" w:rsidR="00DD30B3" w:rsidRPr="004B7522" w:rsidRDefault="00DD30B3" w:rsidP="00DD30B3">
      <w:pPr>
        <w:numPr>
          <w:ilvl w:val="0"/>
          <w:numId w:val="5"/>
        </w:numPr>
        <w:rPr>
          <w:rFonts w:ascii="Aptos" w:hAnsi="Aptos"/>
        </w:rPr>
      </w:pPr>
      <w:r w:rsidRPr="004B7522">
        <w:rPr>
          <w:rFonts w:ascii="Aptos" w:hAnsi="Aptos"/>
        </w:rPr>
        <w:t>materials and equipment</w:t>
      </w:r>
    </w:p>
    <w:p w14:paraId="564C1074" w14:textId="77777777" w:rsidR="00DD30B3" w:rsidRPr="004B7522" w:rsidRDefault="00DD30B3" w:rsidP="00DD30B3">
      <w:pPr>
        <w:numPr>
          <w:ilvl w:val="0"/>
          <w:numId w:val="5"/>
        </w:numPr>
        <w:rPr>
          <w:rFonts w:ascii="Aptos" w:hAnsi="Aptos"/>
        </w:rPr>
      </w:pPr>
      <w:r w:rsidRPr="004B7522">
        <w:rPr>
          <w:rFonts w:ascii="Aptos" w:hAnsi="Aptos"/>
        </w:rPr>
        <w:t>non-teaching staff costs</w:t>
      </w:r>
    </w:p>
    <w:p w14:paraId="3F201A24" w14:textId="77777777" w:rsidR="00DD30B3" w:rsidRPr="004B7522" w:rsidRDefault="00DD30B3" w:rsidP="00DD30B3">
      <w:pPr>
        <w:numPr>
          <w:ilvl w:val="0"/>
          <w:numId w:val="5"/>
        </w:numPr>
        <w:rPr>
          <w:rFonts w:ascii="Aptos" w:hAnsi="Aptos"/>
        </w:rPr>
      </w:pPr>
      <w:r w:rsidRPr="004B7522">
        <w:rPr>
          <w:rFonts w:ascii="Aptos" w:hAnsi="Aptos"/>
        </w:rPr>
        <w:t>entrance fees</w:t>
      </w:r>
    </w:p>
    <w:p w14:paraId="4D97B56A" w14:textId="77777777" w:rsidR="00DD30B3" w:rsidRPr="004B7522" w:rsidRDefault="00DD30B3" w:rsidP="00DD30B3">
      <w:pPr>
        <w:numPr>
          <w:ilvl w:val="0"/>
          <w:numId w:val="5"/>
        </w:numPr>
        <w:rPr>
          <w:rFonts w:ascii="Aptos" w:hAnsi="Aptos"/>
        </w:rPr>
      </w:pPr>
      <w:r w:rsidRPr="004B7522">
        <w:rPr>
          <w:rFonts w:ascii="Aptos" w:hAnsi="Aptos"/>
        </w:rPr>
        <w:t>insurance costs</w:t>
      </w:r>
    </w:p>
    <w:p w14:paraId="50177148" w14:textId="77777777" w:rsidR="00DD30B3" w:rsidRPr="004B7522" w:rsidRDefault="00DD30B3" w:rsidP="00DD30B3">
      <w:pPr>
        <w:numPr>
          <w:ilvl w:val="0"/>
          <w:numId w:val="4"/>
        </w:numPr>
        <w:rPr>
          <w:rFonts w:ascii="Aptos" w:hAnsi="Aptos"/>
          <w:color w:val="000000"/>
        </w:rPr>
      </w:pPr>
      <w:r w:rsidRPr="004B7522">
        <w:rPr>
          <w:rFonts w:ascii="Aptos" w:hAnsi="Aptos"/>
          <w:color w:val="000000"/>
        </w:rPr>
        <w:t>individual or group tuition in the playing of a musical instrument (as detailed above in the Introduction)</w:t>
      </w:r>
    </w:p>
    <w:p w14:paraId="2E61C5D4" w14:textId="77777777" w:rsidR="00DD30B3" w:rsidRPr="004B7522" w:rsidRDefault="00DD30B3" w:rsidP="00DD30B3">
      <w:pPr>
        <w:numPr>
          <w:ilvl w:val="0"/>
          <w:numId w:val="4"/>
        </w:numPr>
        <w:rPr>
          <w:rFonts w:ascii="Aptos" w:hAnsi="Aptos"/>
        </w:rPr>
      </w:pPr>
      <w:r w:rsidRPr="004B7522">
        <w:rPr>
          <w:rFonts w:ascii="Aptos" w:hAnsi="Aptos"/>
        </w:rPr>
        <w:t>re-sits for public examinations where no further preparation has been provided by the school</w:t>
      </w:r>
    </w:p>
    <w:p w14:paraId="77EF145A" w14:textId="77777777" w:rsidR="00DD30B3" w:rsidRPr="004B7522" w:rsidRDefault="00DD30B3" w:rsidP="00DD30B3">
      <w:pPr>
        <w:numPr>
          <w:ilvl w:val="0"/>
          <w:numId w:val="4"/>
        </w:numPr>
        <w:rPr>
          <w:rFonts w:ascii="Aptos" w:hAnsi="Aptos"/>
        </w:rPr>
      </w:pPr>
      <w:r w:rsidRPr="004B7522">
        <w:rPr>
          <w:rFonts w:ascii="Aptos" w:hAnsi="Aptos"/>
        </w:rPr>
        <w:t>costs of non-prescribed examinations where no further preparation has been provided by the school</w:t>
      </w:r>
    </w:p>
    <w:p w14:paraId="29ECC5B2" w14:textId="77777777" w:rsidR="00DD30B3" w:rsidRPr="004B7522" w:rsidRDefault="00DD30B3" w:rsidP="00DD30B3">
      <w:pPr>
        <w:numPr>
          <w:ilvl w:val="0"/>
          <w:numId w:val="4"/>
        </w:numPr>
        <w:rPr>
          <w:rFonts w:ascii="Aptos" w:hAnsi="Aptos"/>
        </w:rPr>
      </w:pPr>
      <w:r w:rsidRPr="004B7522">
        <w:rPr>
          <w:rFonts w:ascii="Aptos" w:hAnsi="Aptos"/>
        </w:rPr>
        <w:t>any other education, transport or examination fee unless charges are specifically prohibited</w:t>
      </w:r>
    </w:p>
    <w:p w14:paraId="7B690105" w14:textId="77777777" w:rsidR="00DD30B3" w:rsidRPr="004B7522" w:rsidRDefault="00DD30B3" w:rsidP="00DD30B3">
      <w:pPr>
        <w:numPr>
          <w:ilvl w:val="0"/>
          <w:numId w:val="4"/>
        </w:numPr>
        <w:rPr>
          <w:rFonts w:ascii="Aptos" w:hAnsi="Aptos"/>
        </w:rPr>
      </w:pPr>
      <w:r w:rsidRPr="004B7522">
        <w:rPr>
          <w:rFonts w:ascii="Aptos" w:hAnsi="Aptos"/>
        </w:rPr>
        <w:t xml:space="preserve">breakages and replacements </w:t>
      </w:r>
      <w:proofErr w:type="gramStart"/>
      <w:r w:rsidRPr="004B7522">
        <w:rPr>
          <w:rFonts w:ascii="Aptos" w:hAnsi="Aptos"/>
        </w:rPr>
        <w:t>as a result of</w:t>
      </w:r>
      <w:proofErr w:type="gramEnd"/>
      <w:r w:rsidRPr="004B7522">
        <w:rPr>
          <w:rFonts w:ascii="Aptos" w:hAnsi="Aptos"/>
        </w:rPr>
        <w:t xml:space="preserve"> damages caused wilfully or negligently by pupils</w:t>
      </w:r>
    </w:p>
    <w:p w14:paraId="06592856" w14:textId="77777777" w:rsidR="00DD30B3" w:rsidRPr="004B7522" w:rsidRDefault="00DD30B3" w:rsidP="00DD30B3">
      <w:pPr>
        <w:numPr>
          <w:ilvl w:val="0"/>
          <w:numId w:val="4"/>
        </w:numPr>
        <w:rPr>
          <w:rFonts w:ascii="Aptos" w:hAnsi="Aptos"/>
        </w:rPr>
      </w:pPr>
      <w:r w:rsidRPr="004B7522">
        <w:rPr>
          <w:rFonts w:ascii="Aptos" w:hAnsi="Aptos"/>
        </w:rPr>
        <w:t>extra-curricular activities and school clubs</w:t>
      </w:r>
    </w:p>
    <w:p w14:paraId="256D271D" w14:textId="77777777" w:rsidR="00DD30B3" w:rsidRPr="004B7522" w:rsidRDefault="00B37F80" w:rsidP="00DD30B3">
      <w:pPr>
        <w:numPr>
          <w:ilvl w:val="0"/>
          <w:numId w:val="4"/>
        </w:numPr>
        <w:rPr>
          <w:rFonts w:ascii="Aptos" w:hAnsi="Aptos"/>
        </w:rPr>
      </w:pPr>
      <w:r w:rsidRPr="004B7522">
        <w:rPr>
          <w:rFonts w:ascii="Aptos" w:hAnsi="Aptos"/>
        </w:rPr>
        <w:t>l</w:t>
      </w:r>
      <w:r w:rsidR="00DD30B3" w:rsidRPr="004B7522">
        <w:rPr>
          <w:rFonts w:ascii="Aptos" w:hAnsi="Aptos"/>
        </w:rPr>
        <w:t>etting of the school premises or grounds</w:t>
      </w:r>
    </w:p>
    <w:p w14:paraId="67823C07" w14:textId="77777777" w:rsidR="00DD30B3" w:rsidRPr="004B7522" w:rsidRDefault="00B37F80" w:rsidP="00DD30B3">
      <w:pPr>
        <w:numPr>
          <w:ilvl w:val="0"/>
          <w:numId w:val="4"/>
        </w:numPr>
        <w:rPr>
          <w:rFonts w:ascii="Aptos" w:hAnsi="Aptos"/>
        </w:rPr>
      </w:pPr>
      <w:r w:rsidRPr="004B7522">
        <w:rPr>
          <w:rFonts w:ascii="Aptos" w:hAnsi="Aptos"/>
        </w:rPr>
        <w:t>e</w:t>
      </w:r>
      <w:r w:rsidR="00DD30B3" w:rsidRPr="004B7522">
        <w:rPr>
          <w:rFonts w:ascii="Aptos" w:hAnsi="Aptos"/>
        </w:rPr>
        <w:t>xtended school care activities such as breakfast club, after school club, holiday clubs and “wrap around” provision</w:t>
      </w:r>
    </w:p>
    <w:p w14:paraId="0A45D71A" w14:textId="77777777" w:rsidR="00DD30B3" w:rsidRPr="004B7522" w:rsidRDefault="00B37F80" w:rsidP="00DD30B3">
      <w:pPr>
        <w:numPr>
          <w:ilvl w:val="0"/>
          <w:numId w:val="4"/>
        </w:numPr>
        <w:rPr>
          <w:rFonts w:ascii="Aptos" w:hAnsi="Aptos"/>
        </w:rPr>
      </w:pPr>
      <w:r w:rsidRPr="004B7522">
        <w:rPr>
          <w:rFonts w:ascii="Aptos" w:hAnsi="Aptos"/>
        </w:rPr>
        <w:t>c</w:t>
      </w:r>
      <w:r w:rsidR="00DD30B3" w:rsidRPr="004B7522">
        <w:rPr>
          <w:rFonts w:ascii="Aptos" w:hAnsi="Aptos"/>
        </w:rPr>
        <w:t>harges for materials or ingredients where the pupils wish to have the finished product</w:t>
      </w:r>
    </w:p>
    <w:p w14:paraId="3459ABE8" w14:textId="77777777" w:rsidR="00DD30B3" w:rsidRPr="004B7522" w:rsidRDefault="00B37F80" w:rsidP="00DD30B3">
      <w:pPr>
        <w:numPr>
          <w:ilvl w:val="0"/>
          <w:numId w:val="4"/>
        </w:numPr>
        <w:rPr>
          <w:rFonts w:ascii="Aptos" w:hAnsi="Aptos"/>
        </w:rPr>
      </w:pPr>
      <w:r w:rsidRPr="004B7522">
        <w:rPr>
          <w:rFonts w:ascii="Aptos" w:hAnsi="Aptos"/>
        </w:rPr>
        <w:t>c</w:t>
      </w:r>
      <w:r w:rsidR="00DD30B3" w:rsidRPr="004B7522">
        <w:rPr>
          <w:rFonts w:ascii="Aptos" w:hAnsi="Aptos"/>
        </w:rPr>
        <w:t>ost of transport to take part in work experience</w:t>
      </w:r>
    </w:p>
    <w:p w14:paraId="6F24A43E" w14:textId="77777777" w:rsidR="00DD30B3" w:rsidRPr="004B7522" w:rsidRDefault="00DD30B3" w:rsidP="00DD30B3">
      <w:pPr>
        <w:rPr>
          <w:rFonts w:ascii="Aptos" w:hAnsi="Aptos"/>
        </w:rPr>
      </w:pPr>
    </w:p>
    <w:p w14:paraId="6BBDCADE" w14:textId="77777777" w:rsidR="00DD30B3" w:rsidRPr="004B7522" w:rsidRDefault="00DD30B3" w:rsidP="00DD30B3">
      <w:pPr>
        <w:rPr>
          <w:rFonts w:ascii="Aptos" w:hAnsi="Aptos"/>
        </w:rPr>
      </w:pPr>
      <w:r w:rsidRPr="004B7522">
        <w:rPr>
          <w:rFonts w:ascii="Aptos" w:hAnsi="Aptos"/>
        </w:rPr>
        <w:t xml:space="preserve">In determining any charge to be made the following points will be </w:t>
      </w:r>
      <w:proofErr w:type="gramStart"/>
      <w:r w:rsidRPr="004B7522">
        <w:rPr>
          <w:rFonts w:ascii="Aptos" w:hAnsi="Aptos"/>
        </w:rPr>
        <w:t>taken into account</w:t>
      </w:r>
      <w:proofErr w:type="gramEnd"/>
      <w:r w:rsidRPr="004B7522">
        <w:rPr>
          <w:rFonts w:ascii="Aptos" w:hAnsi="Aptos"/>
        </w:rPr>
        <w:t>:</w:t>
      </w:r>
    </w:p>
    <w:p w14:paraId="6B1C99A9" w14:textId="77777777" w:rsidR="00DD30B3" w:rsidRPr="004B7522" w:rsidRDefault="00DD30B3" w:rsidP="00DD30B3">
      <w:pPr>
        <w:rPr>
          <w:rFonts w:ascii="Aptos" w:hAnsi="Aptos"/>
        </w:rPr>
      </w:pPr>
    </w:p>
    <w:p w14:paraId="433FE1B4" w14:textId="77777777" w:rsidR="00DD30B3" w:rsidRPr="004B7522" w:rsidRDefault="00DD30B3" w:rsidP="00DD30B3">
      <w:pPr>
        <w:numPr>
          <w:ilvl w:val="0"/>
          <w:numId w:val="6"/>
        </w:numPr>
        <w:rPr>
          <w:rFonts w:ascii="Aptos" w:hAnsi="Aptos"/>
        </w:rPr>
      </w:pPr>
      <w:r w:rsidRPr="004B7522">
        <w:rPr>
          <w:rFonts w:ascii="Aptos" w:hAnsi="Aptos"/>
        </w:rPr>
        <w:t xml:space="preserve">the proportion of the costs recovered where a charge is to be </w:t>
      </w:r>
      <w:proofErr w:type="gramStart"/>
      <w:r w:rsidRPr="004B7522">
        <w:rPr>
          <w:rFonts w:ascii="Aptos" w:hAnsi="Aptos"/>
        </w:rPr>
        <w:t>made;</w:t>
      </w:r>
      <w:proofErr w:type="gramEnd"/>
    </w:p>
    <w:p w14:paraId="04C2933B" w14:textId="77777777" w:rsidR="00DD30B3" w:rsidRPr="004B7522" w:rsidRDefault="00DD30B3" w:rsidP="00DD30B3">
      <w:pPr>
        <w:numPr>
          <w:ilvl w:val="0"/>
          <w:numId w:val="6"/>
        </w:numPr>
        <w:rPr>
          <w:rFonts w:ascii="Aptos" w:hAnsi="Aptos"/>
        </w:rPr>
      </w:pPr>
      <w:r w:rsidRPr="004B7522">
        <w:rPr>
          <w:rFonts w:ascii="Aptos" w:hAnsi="Aptos"/>
        </w:rPr>
        <w:t xml:space="preserve">whether any remission is to extend beyond the statutory </w:t>
      </w:r>
      <w:proofErr w:type="gramStart"/>
      <w:r w:rsidRPr="004B7522">
        <w:rPr>
          <w:rFonts w:ascii="Aptos" w:hAnsi="Aptos"/>
        </w:rPr>
        <w:t>minimum;</w:t>
      </w:r>
      <w:proofErr w:type="gramEnd"/>
    </w:p>
    <w:p w14:paraId="3796F3EF" w14:textId="77777777" w:rsidR="00DD30B3" w:rsidRPr="004B7522" w:rsidRDefault="00DD30B3" w:rsidP="00DD30B3">
      <w:pPr>
        <w:numPr>
          <w:ilvl w:val="0"/>
          <w:numId w:val="6"/>
        </w:numPr>
        <w:rPr>
          <w:rFonts w:ascii="Aptos" w:hAnsi="Aptos"/>
        </w:rPr>
      </w:pPr>
      <w:r w:rsidRPr="004B7522">
        <w:rPr>
          <w:rFonts w:ascii="Aptos" w:hAnsi="Aptos"/>
        </w:rPr>
        <w:t xml:space="preserve">whether or not special consideration is to be given to hardship cases not contained within the exemptions and how this is to be </w:t>
      </w:r>
      <w:proofErr w:type="gramStart"/>
      <w:r w:rsidRPr="004B7522">
        <w:rPr>
          <w:rFonts w:ascii="Aptos" w:hAnsi="Aptos"/>
        </w:rPr>
        <w:t>determined;</w:t>
      </w:r>
      <w:proofErr w:type="gramEnd"/>
    </w:p>
    <w:p w14:paraId="3518E5D3" w14:textId="77777777" w:rsidR="00DD30B3" w:rsidRPr="004B7522" w:rsidRDefault="00DD30B3" w:rsidP="00DD30B3">
      <w:pPr>
        <w:numPr>
          <w:ilvl w:val="0"/>
          <w:numId w:val="6"/>
        </w:numPr>
        <w:rPr>
          <w:rFonts w:ascii="Aptos" w:hAnsi="Aptos"/>
        </w:rPr>
      </w:pPr>
      <w:r w:rsidRPr="004B7522">
        <w:rPr>
          <w:rFonts w:ascii="Aptos" w:hAnsi="Aptos"/>
        </w:rPr>
        <w:t xml:space="preserve">arrangements for education where the parents fail to pay the charge being levied by the </w:t>
      </w:r>
      <w:proofErr w:type="gramStart"/>
      <w:r w:rsidRPr="004B7522">
        <w:rPr>
          <w:rFonts w:ascii="Aptos" w:hAnsi="Aptos"/>
        </w:rPr>
        <w:t>school;</w:t>
      </w:r>
      <w:proofErr w:type="gramEnd"/>
    </w:p>
    <w:p w14:paraId="1735ACDE" w14:textId="77777777" w:rsidR="00DD30B3" w:rsidRPr="004B7522" w:rsidRDefault="00DD30B3" w:rsidP="00DD30B3">
      <w:pPr>
        <w:numPr>
          <w:ilvl w:val="0"/>
          <w:numId w:val="6"/>
        </w:numPr>
        <w:rPr>
          <w:rFonts w:ascii="Aptos" w:hAnsi="Aptos"/>
        </w:rPr>
      </w:pPr>
      <w:r w:rsidRPr="004B7522">
        <w:rPr>
          <w:rFonts w:ascii="Aptos" w:hAnsi="Aptos"/>
        </w:rPr>
        <w:t xml:space="preserve">the level of support from the school budget where the level of voluntary contributions is insufficient to fund the visit or </w:t>
      </w:r>
      <w:proofErr w:type="gramStart"/>
      <w:r w:rsidRPr="004B7522">
        <w:rPr>
          <w:rFonts w:ascii="Aptos" w:hAnsi="Aptos"/>
        </w:rPr>
        <w:t>journey;</w:t>
      </w:r>
      <w:proofErr w:type="gramEnd"/>
    </w:p>
    <w:p w14:paraId="013572A1" w14:textId="77777777" w:rsidR="00DD30B3" w:rsidRPr="004B7522" w:rsidRDefault="00DD30B3" w:rsidP="00DD30B3">
      <w:pPr>
        <w:numPr>
          <w:ilvl w:val="0"/>
          <w:numId w:val="6"/>
        </w:numPr>
        <w:rPr>
          <w:rFonts w:ascii="Aptos" w:hAnsi="Aptos"/>
        </w:rPr>
      </w:pPr>
      <w:r w:rsidRPr="004B7522">
        <w:rPr>
          <w:rFonts w:ascii="Aptos" w:hAnsi="Aptos"/>
        </w:rPr>
        <w:t xml:space="preserve">the maximum amount that can be used from the school’s budget to support community facilities is the amount of the school standards grant </w:t>
      </w:r>
      <w:proofErr w:type="gramStart"/>
      <w:r w:rsidRPr="004B7522">
        <w:rPr>
          <w:rFonts w:ascii="Aptos" w:hAnsi="Aptos"/>
        </w:rPr>
        <w:t>allocation;</w:t>
      </w:r>
      <w:proofErr w:type="gramEnd"/>
    </w:p>
    <w:p w14:paraId="7A7B43E1" w14:textId="77777777" w:rsidR="00DD30B3" w:rsidRPr="004B7522" w:rsidRDefault="00DD30B3" w:rsidP="00DD30B3">
      <w:pPr>
        <w:numPr>
          <w:ilvl w:val="0"/>
          <w:numId w:val="6"/>
        </w:numPr>
        <w:rPr>
          <w:rFonts w:ascii="Aptos" w:hAnsi="Aptos"/>
        </w:rPr>
      </w:pPr>
      <w:r w:rsidRPr="004B7522">
        <w:rPr>
          <w:rFonts w:ascii="Aptos" w:hAnsi="Aptos"/>
        </w:rPr>
        <w:t>any charge for a pupil activity should not exceed the actual cost. If further funds need to be raised to help in hardship cases, this must be voluntary</w:t>
      </w:r>
    </w:p>
    <w:p w14:paraId="65E8142F" w14:textId="77777777" w:rsidR="00DD30B3" w:rsidRPr="004B7522" w:rsidRDefault="00DD30B3" w:rsidP="00DD30B3">
      <w:pPr>
        <w:numPr>
          <w:ilvl w:val="0"/>
          <w:numId w:val="6"/>
        </w:numPr>
        <w:rPr>
          <w:rFonts w:ascii="Aptos" w:hAnsi="Aptos"/>
        </w:rPr>
      </w:pPr>
      <w:r w:rsidRPr="004B7522">
        <w:rPr>
          <w:rFonts w:ascii="Aptos" w:hAnsi="Aptos"/>
        </w:rPr>
        <w:t>for lettings, the charge should at least cover the cost, including:</w:t>
      </w:r>
    </w:p>
    <w:p w14:paraId="135B47C9" w14:textId="77777777" w:rsidR="00DD30B3" w:rsidRPr="004B7522" w:rsidRDefault="00DD30B3" w:rsidP="00DD30B3">
      <w:pPr>
        <w:numPr>
          <w:ilvl w:val="1"/>
          <w:numId w:val="9"/>
        </w:numPr>
        <w:rPr>
          <w:rFonts w:ascii="Aptos" w:hAnsi="Aptos"/>
        </w:rPr>
      </w:pPr>
      <w:r w:rsidRPr="004B7522">
        <w:rPr>
          <w:rFonts w:ascii="Aptos" w:hAnsi="Aptos"/>
        </w:rPr>
        <w:t>Services (heat &amp; light)</w:t>
      </w:r>
    </w:p>
    <w:p w14:paraId="2FDDB566" w14:textId="77777777" w:rsidR="00DD30B3" w:rsidRPr="004B7522" w:rsidRDefault="00DD30B3" w:rsidP="00DD30B3">
      <w:pPr>
        <w:numPr>
          <w:ilvl w:val="1"/>
          <w:numId w:val="9"/>
        </w:numPr>
        <w:rPr>
          <w:rFonts w:ascii="Aptos" w:hAnsi="Aptos"/>
          <w:color w:val="000000"/>
        </w:rPr>
      </w:pPr>
      <w:r w:rsidRPr="004B7522">
        <w:rPr>
          <w:rFonts w:ascii="Aptos" w:hAnsi="Aptos"/>
          <w:color w:val="000000"/>
        </w:rPr>
        <w:t>Staffing (security, caretaking &amp; cleaning)</w:t>
      </w:r>
    </w:p>
    <w:p w14:paraId="6784D98D" w14:textId="77777777" w:rsidR="00DD30B3" w:rsidRPr="004B7522" w:rsidRDefault="00DD30B3" w:rsidP="00DD30B3">
      <w:pPr>
        <w:numPr>
          <w:ilvl w:val="1"/>
          <w:numId w:val="9"/>
        </w:numPr>
        <w:rPr>
          <w:rFonts w:ascii="Aptos" w:hAnsi="Aptos"/>
          <w:color w:val="000000"/>
        </w:rPr>
      </w:pPr>
      <w:r w:rsidRPr="004B7522">
        <w:rPr>
          <w:rFonts w:ascii="Aptos" w:hAnsi="Aptos"/>
          <w:color w:val="000000"/>
        </w:rPr>
        <w:t>Administration</w:t>
      </w:r>
    </w:p>
    <w:p w14:paraId="6E9AEBB5" w14:textId="77777777" w:rsidR="00DD30B3" w:rsidRPr="004B7522" w:rsidRDefault="00DD30B3" w:rsidP="00DD30B3">
      <w:pPr>
        <w:numPr>
          <w:ilvl w:val="1"/>
          <w:numId w:val="9"/>
        </w:numPr>
        <w:rPr>
          <w:rFonts w:ascii="Aptos" w:hAnsi="Aptos"/>
          <w:color w:val="000000"/>
        </w:rPr>
      </w:pPr>
      <w:r w:rsidRPr="004B7522">
        <w:rPr>
          <w:rFonts w:ascii="Aptos" w:hAnsi="Aptos"/>
          <w:color w:val="000000"/>
        </w:rPr>
        <w:t xml:space="preserve">Wear &amp; tear </w:t>
      </w:r>
    </w:p>
    <w:p w14:paraId="485177C3" w14:textId="77777777" w:rsidR="00DD30B3" w:rsidRPr="004B7522" w:rsidRDefault="00DD30B3" w:rsidP="00DD30B3">
      <w:pPr>
        <w:rPr>
          <w:rFonts w:ascii="Aptos" w:hAnsi="Aptos"/>
          <w:color w:val="000000"/>
        </w:rPr>
      </w:pPr>
    </w:p>
    <w:p w14:paraId="786C5B2A" w14:textId="77777777" w:rsidR="00DD30B3" w:rsidRPr="0055047E" w:rsidRDefault="0034412D" w:rsidP="0055047E">
      <w:pPr>
        <w:rPr>
          <w:rFonts w:ascii="Aptos" w:hAnsi="Aptos"/>
          <w:color w:val="000000"/>
        </w:rPr>
      </w:pPr>
      <w:r w:rsidRPr="004B7522">
        <w:rPr>
          <w:rFonts w:ascii="Aptos" w:hAnsi="Aptos"/>
          <w:color w:val="000000"/>
        </w:rPr>
        <w:t xml:space="preserve">Charges are also made for school dinners, which parents are responsible for unless they qualify for Free School Meals under the Government determined criteria.  Payments for such meals should be made via Parent Pay.  </w:t>
      </w:r>
      <w:r w:rsidR="00DD30B3" w:rsidRPr="004B7522">
        <w:rPr>
          <w:rFonts w:ascii="Aptos" w:hAnsi="Aptos"/>
          <w:color w:val="000000"/>
        </w:rPr>
        <w:t xml:space="preserve">The responsibility for determining the level of charges to be made is delegated to the head teacher who will consult the </w:t>
      </w:r>
      <w:r w:rsidR="0055047E">
        <w:rPr>
          <w:rFonts w:ascii="Aptos" w:hAnsi="Aptos"/>
          <w:color w:val="000000"/>
        </w:rPr>
        <w:t>Managing and Organising Committee of the Governing Body as needed.</w:t>
      </w:r>
    </w:p>
    <w:p w14:paraId="6FF2469A" w14:textId="77777777" w:rsidR="00DD30B3" w:rsidRPr="004B7522" w:rsidRDefault="00DD30B3" w:rsidP="00DD30B3">
      <w:pPr>
        <w:rPr>
          <w:rFonts w:ascii="Aptos" w:hAnsi="Aptos"/>
        </w:rPr>
      </w:pPr>
    </w:p>
    <w:p w14:paraId="3C8B74F6" w14:textId="77777777" w:rsidR="00DD30B3" w:rsidRPr="004B7522" w:rsidRDefault="00DD30B3" w:rsidP="00DD30B3">
      <w:pPr>
        <w:pStyle w:val="Heading2"/>
        <w:spacing w:before="0" w:after="0"/>
        <w:rPr>
          <w:rFonts w:ascii="Aptos" w:hAnsi="Aptos"/>
          <w:sz w:val="24"/>
          <w:szCs w:val="24"/>
        </w:rPr>
      </w:pPr>
      <w:r w:rsidRPr="004B7522">
        <w:rPr>
          <w:rFonts w:ascii="Aptos" w:hAnsi="Aptos"/>
          <w:sz w:val="24"/>
          <w:szCs w:val="24"/>
        </w:rPr>
        <w:lastRenderedPageBreak/>
        <w:t>D) Remissions</w:t>
      </w:r>
    </w:p>
    <w:p w14:paraId="4D12D450" w14:textId="77777777" w:rsidR="00DD30B3" w:rsidRPr="004B7522" w:rsidRDefault="00DD30B3" w:rsidP="00DD30B3">
      <w:pPr>
        <w:rPr>
          <w:rFonts w:ascii="Aptos" w:hAnsi="Aptos"/>
        </w:rPr>
      </w:pPr>
    </w:p>
    <w:p w14:paraId="6667DDD2" w14:textId="77777777" w:rsidR="00DD30B3" w:rsidRPr="004B7522" w:rsidRDefault="00DD30B3" w:rsidP="00DD30B3">
      <w:pPr>
        <w:rPr>
          <w:rFonts w:ascii="Aptos" w:hAnsi="Aptos"/>
        </w:rPr>
      </w:pPr>
      <w:r w:rsidRPr="004B7522">
        <w:rPr>
          <w:rFonts w:ascii="Aptos" w:hAnsi="Aptos"/>
        </w:rPr>
        <w:t>Children whose parents are in receipt of the following support payments will, in addition to having a free school lunch entitlement, also be entitled to the remission of charges for board and lodging costs during residential school trips.  The relevant support payments are:</w:t>
      </w:r>
    </w:p>
    <w:p w14:paraId="39B5BC8C" w14:textId="77777777" w:rsidR="00DD30B3" w:rsidRPr="004B7522" w:rsidRDefault="00DD30B3" w:rsidP="00DD30B3">
      <w:pPr>
        <w:numPr>
          <w:ilvl w:val="0"/>
          <w:numId w:val="7"/>
        </w:numPr>
        <w:rPr>
          <w:rFonts w:ascii="Aptos" w:hAnsi="Aptos"/>
        </w:rPr>
      </w:pPr>
      <w:r w:rsidRPr="004B7522">
        <w:rPr>
          <w:rFonts w:ascii="Aptos" w:hAnsi="Aptos"/>
        </w:rPr>
        <w:t xml:space="preserve">Income </w:t>
      </w:r>
      <w:proofErr w:type="gramStart"/>
      <w:r w:rsidRPr="004B7522">
        <w:rPr>
          <w:rFonts w:ascii="Aptos" w:hAnsi="Aptos"/>
        </w:rPr>
        <w:t>Support;</w:t>
      </w:r>
      <w:proofErr w:type="gramEnd"/>
    </w:p>
    <w:p w14:paraId="0C0F18FC" w14:textId="77777777" w:rsidR="00DD30B3" w:rsidRPr="004B7522" w:rsidRDefault="00DD30B3" w:rsidP="00DD30B3">
      <w:pPr>
        <w:numPr>
          <w:ilvl w:val="0"/>
          <w:numId w:val="7"/>
        </w:numPr>
        <w:rPr>
          <w:rFonts w:ascii="Aptos" w:hAnsi="Aptos"/>
        </w:rPr>
      </w:pPr>
      <w:r w:rsidRPr="004B7522">
        <w:rPr>
          <w:rFonts w:ascii="Aptos" w:hAnsi="Aptos"/>
        </w:rPr>
        <w:t xml:space="preserve">Income Based Jobseeker’s </w:t>
      </w:r>
      <w:proofErr w:type="gramStart"/>
      <w:r w:rsidRPr="004B7522">
        <w:rPr>
          <w:rFonts w:ascii="Aptos" w:hAnsi="Aptos"/>
        </w:rPr>
        <w:t>Allowance;</w:t>
      </w:r>
      <w:proofErr w:type="gramEnd"/>
    </w:p>
    <w:p w14:paraId="3A3E3205" w14:textId="77777777" w:rsidR="00DD30B3" w:rsidRPr="004B7522" w:rsidRDefault="00DD30B3" w:rsidP="00DD30B3">
      <w:pPr>
        <w:numPr>
          <w:ilvl w:val="0"/>
          <w:numId w:val="7"/>
        </w:numPr>
        <w:rPr>
          <w:rFonts w:ascii="Aptos" w:hAnsi="Aptos"/>
        </w:rPr>
      </w:pPr>
      <w:r w:rsidRPr="004B7522">
        <w:rPr>
          <w:rFonts w:ascii="Aptos" w:hAnsi="Aptos"/>
        </w:rPr>
        <w:t xml:space="preserve">Support under part VI of the Immigration and Asylum Act </w:t>
      </w:r>
      <w:proofErr w:type="gramStart"/>
      <w:r w:rsidRPr="004B7522">
        <w:rPr>
          <w:rFonts w:ascii="Aptos" w:hAnsi="Aptos"/>
        </w:rPr>
        <w:t>1999;</w:t>
      </w:r>
      <w:proofErr w:type="gramEnd"/>
    </w:p>
    <w:p w14:paraId="7F11C5AD" w14:textId="77777777" w:rsidR="00DD30B3" w:rsidRPr="004B7522" w:rsidRDefault="00DD30B3" w:rsidP="00DD30B3">
      <w:pPr>
        <w:numPr>
          <w:ilvl w:val="0"/>
          <w:numId w:val="7"/>
        </w:numPr>
        <w:rPr>
          <w:rFonts w:ascii="Aptos" w:hAnsi="Aptos"/>
        </w:rPr>
      </w:pPr>
      <w:r w:rsidRPr="004B7522">
        <w:rPr>
          <w:rFonts w:ascii="Aptos" w:hAnsi="Aptos"/>
        </w:rPr>
        <w:t>Child Tax Credit, where the parent is not entitled to Working Tax Credit and whose annual income (as assessed by HMRC) stated limits based upon number of dependents.</w:t>
      </w:r>
    </w:p>
    <w:p w14:paraId="67D97236" w14:textId="77777777" w:rsidR="00DD30B3" w:rsidRPr="004B7522" w:rsidRDefault="00DD30B3" w:rsidP="00DD30B3">
      <w:pPr>
        <w:rPr>
          <w:rFonts w:ascii="Aptos" w:hAnsi="Aptos"/>
        </w:rPr>
      </w:pPr>
    </w:p>
    <w:p w14:paraId="1BFF5EE8" w14:textId="77777777" w:rsidR="00DD30B3" w:rsidRPr="004B7522" w:rsidRDefault="00DD30B3" w:rsidP="00DD30B3">
      <w:pPr>
        <w:pStyle w:val="BodyText"/>
        <w:rPr>
          <w:rFonts w:ascii="Aptos" w:hAnsi="Aptos"/>
          <w:color w:val="auto"/>
        </w:rPr>
      </w:pPr>
      <w:r w:rsidRPr="004B7522">
        <w:rPr>
          <w:rFonts w:ascii="Aptos" w:hAnsi="Aptos"/>
          <w:color w:val="auto"/>
        </w:rPr>
        <w:t>For any other charges that may be made the responsibility for determining any remission that may be made is delegated to the head teacher who will consult the</w:t>
      </w:r>
      <w:r w:rsidR="0055047E">
        <w:rPr>
          <w:rFonts w:ascii="Aptos" w:hAnsi="Aptos"/>
          <w:color w:val="auto"/>
        </w:rPr>
        <w:t xml:space="preserve"> Managing and Organising Committee of the Governing Body </w:t>
      </w:r>
      <w:r w:rsidRPr="004B7522">
        <w:rPr>
          <w:rFonts w:ascii="Aptos" w:hAnsi="Aptos"/>
          <w:color w:val="auto"/>
        </w:rPr>
        <w:t>if appropriate.  Remissions may also be granted to pupils for whom the school receives a Pupil Premium.</w:t>
      </w:r>
    </w:p>
    <w:p w14:paraId="2EE8A33A" w14:textId="77777777" w:rsidR="00DD30B3" w:rsidRPr="004B7522" w:rsidRDefault="00DD30B3" w:rsidP="00DD30B3">
      <w:pPr>
        <w:rPr>
          <w:rFonts w:ascii="Aptos" w:hAnsi="Aptos"/>
        </w:rPr>
      </w:pPr>
    </w:p>
    <w:p w14:paraId="2DCAC3B6" w14:textId="77777777" w:rsidR="00DD30B3" w:rsidRPr="004B7522" w:rsidRDefault="00DD30B3" w:rsidP="00DD30B3">
      <w:pPr>
        <w:pStyle w:val="Heading2"/>
        <w:spacing w:before="0" w:after="0"/>
        <w:rPr>
          <w:rFonts w:ascii="Aptos" w:hAnsi="Aptos"/>
          <w:bCs w:val="0"/>
          <w:sz w:val="24"/>
          <w:szCs w:val="24"/>
        </w:rPr>
      </w:pPr>
      <w:r w:rsidRPr="004B7522">
        <w:rPr>
          <w:rFonts w:ascii="Aptos" w:hAnsi="Aptos"/>
          <w:bCs w:val="0"/>
          <w:sz w:val="24"/>
          <w:szCs w:val="24"/>
        </w:rPr>
        <w:t>E) Prohibition of Charges</w:t>
      </w:r>
    </w:p>
    <w:p w14:paraId="56C2D636" w14:textId="77777777" w:rsidR="00DD30B3" w:rsidRPr="004B7522" w:rsidRDefault="00DD30B3" w:rsidP="00DD30B3">
      <w:pPr>
        <w:pStyle w:val="Header"/>
        <w:tabs>
          <w:tab w:val="clear" w:pos="4153"/>
          <w:tab w:val="clear" w:pos="8306"/>
        </w:tabs>
        <w:rPr>
          <w:rFonts w:ascii="Aptos" w:hAnsi="Aptos"/>
          <w:sz w:val="24"/>
        </w:rPr>
      </w:pPr>
    </w:p>
    <w:p w14:paraId="0BA0BF32" w14:textId="77777777" w:rsidR="00DD30B3" w:rsidRPr="004B7522" w:rsidRDefault="00DD30B3" w:rsidP="00C574EA">
      <w:pPr>
        <w:rPr>
          <w:rFonts w:ascii="Aptos" w:hAnsi="Aptos"/>
        </w:rPr>
      </w:pPr>
      <w:r w:rsidRPr="004B7522">
        <w:rPr>
          <w:rFonts w:ascii="Aptos" w:hAnsi="Aptos"/>
        </w:rPr>
        <w:t>The Governing Body of the School recognise that the legislation prohibits charges for the following:</w:t>
      </w:r>
    </w:p>
    <w:p w14:paraId="30D39205" w14:textId="77777777" w:rsidR="00DD30B3" w:rsidRPr="004B7522" w:rsidRDefault="00DD30B3" w:rsidP="00DD30B3">
      <w:pPr>
        <w:numPr>
          <w:ilvl w:val="0"/>
          <w:numId w:val="8"/>
        </w:numPr>
        <w:rPr>
          <w:rFonts w:ascii="Aptos" w:hAnsi="Aptos"/>
        </w:rPr>
      </w:pPr>
      <w:r w:rsidRPr="004B7522">
        <w:rPr>
          <w:rFonts w:ascii="Aptos" w:hAnsi="Aptos"/>
        </w:rPr>
        <w:t>education provided during school hours (including the supply of any materials, books, instruments or other equipment</w:t>
      </w:r>
      <w:proofErr w:type="gramStart"/>
      <w:r w:rsidRPr="004B7522">
        <w:rPr>
          <w:rFonts w:ascii="Aptos" w:hAnsi="Aptos"/>
        </w:rPr>
        <w:t>);</w:t>
      </w:r>
      <w:proofErr w:type="gramEnd"/>
    </w:p>
    <w:p w14:paraId="3F958DC7" w14:textId="77777777" w:rsidR="00DD30B3" w:rsidRPr="004B7522" w:rsidRDefault="00DD30B3" w:rsidP="00DD30B3">
      <w:pPr>
        <w:numPr>
          <w:ilvl w:val="0"/>
          <w:numId w:val="8"/>
        </w:numPr>
        <w:rPr>
          <w:rFonts w:ascii="Aptos" w:hAnsi="Aptos"/>
        </w:rPr>
      </w:pPr>
      <w:r w:rsidRPr="004B7522">
        <w:rPr>
          <w:rFonts w:ascii="Aptos" w:hAnsi="Aptos"/>
        </w:rPr>
        <w:t xml:space="preserve">education provided outside school hours if it is part of the National Curriculum, or part of a syllabus for a prescribed public examination that the pupil is being prepared for at the school, or part of religious </w:t>
      </w:r>
      <w:proofErr w:type="gramStart"/>
      <w:r w:rsidRPr="004B7522">
        <w:rPr>
          <w:rFonts w:ascii="Aptos" w:hAnsi="Aptos"/>
        </w:rPr>
        <w:t>education;</w:t>
      </w:r>
      <w:proofErr w:type="gramEnd"/>
    </w:p>
    <w:p w14:paraId="676CDB77" w14:textId="77777777" w:rsidR="00DD30B3" w:rsidRPr="004B7522" w:rsidRDefault="00DD30B3" w:rsidP="00DD30B3">
      <w:pPr>
        <w:numPr>
          <w:ilvl w:val="0"/>
          <w:numId w:val="8"/>
        </w:numPr>
        <w:rPr>
          <w:rFonts w:ascii="Aptos" w:hAnsi="Aptos"/>
        </w:rPr>
      </w:pPr>
      <w:r w:rsidRPr="004B7522">
        <w:rPr>
          <w:rFonts w:ascii="Aptos" w:hAnsi="Aptos"/>
        </w:rPr>
        <w:t>tuition for pupils learning to play musical instruments if the tuition is required as an essential part of the National Curriculum, or part of a syllabus for a prescribed public examination syllabus being followed by the pupil, or the first access to the Key Stage 2 Instrumental and Vocal Tuition Programme (Wider Opportunities</w:t>
      </w:r>
      <w:proofErr w:type="gramStart"/>
      <w:r w:rsidRPr="004B7522">
        <w:rPr>
          <w:rFonts w:ascii="Aptos" w:hAnsi="Aptos"/>
        </w:rPr>
        <w:t>);</w:t>
      </w:r>
      <w:proofErr w:type="gramEnd"/>
    </w:p>
    <w:p w14:paraId="562C4BB5" w14:textId="77777777" w:rsidR="00DD30B3" w:rsidRPr="004B7522" w:rsidRDefault="00DD30B3" w:rsidP="00DD30B3">
      <w:pPr>
        <w:numPr>
          <w:ilvl w:val="0"/>
          <w:numId w:val="8"/>
        </w:numPr>
        <w:rPr>
          <w:rFonts w:ascii="Aptos" w:hAnsi="Aptos"/>
        </w:rPr>
      </w:pPr>
      <w:r w:rsidRPr="004B7522">
        <w:rPr>
          <w:rFonts w:ascii="Aptos" w:hAnsi="Aptos"/>
        </w:rPr>
        <w:t xml:space="preserve">entry for a prescribed public examination, if the pupil has been prepared for it at the </w:t>
      </w:r>
      <w:proofErr w:type="gramStart"/>
      <w:r w:rsidRPr="004B7522">
        <w:rPr>
          <w:rFonts w:ascii="Aptos" w:hAnsi="Aptos"/>
        </w:rPr>
        <w:t>school;</w:t>
      </w:r>
      <w:proofErr w:type="gramEnd"/>
    </w:p>
    <w:p w14:paraId="7C6132AC" w14:textId="77777777" w:rsidR="00DD30B3" w:rsidRPr="004B7522" w:rsidRDefault="00DD30B3" w:rsidP="00DD30B3">
      <w:pPr>
        <w:numPr>
          <w:ilvl w:val="0"/>
          <w:numId w:val="8"/>
        </w:numPr>
        <w:rPr>
          <w:rFonts w:ascii="Aptos" w:hAnsi="Aptos"/>
        </w:rPr>
      </w:pPr>
      <w:r w:rsidRPr="004B7522">
        <w:rPr>
          <w:rFonts w:ascii="Aptos" w:hAnsi="Aptos"/>
        </w:rPr>
        <w:t xml:space="preserve">education provided on any trip that takes place during school </w:t>
      </w:r>
      <w:proofErr w:type="gramStart"/>
      <w:r w:rsidRPr="004B7522">
        <w:rPr>
          <w:rFonts w:ascii="Aptos" w:hAnsi="Aptos"/>
        </w:rPr>
        <w:t>hours;</w:t>
      </w:r>
      <w:proofErr w:type="gramEnd"/>
    </w:p>
    <w:p w14:paraId="37E1DB1C" w14:textId="77777777" w:rsidR="00DD30B3" w:rsidRPr="004B7522" w:rsidRDefault="00DD30B3" w:rsidP="00DD30B3">
      <w:pPr>
        <w:numPr>
          <w:ilvl w:val="0"/>
          <w:numId w:val="8"/>
        </w:numPr>
        <w:rPr>
          <w:rFonts w:ascii="Aptos" w:hAnsi="Aptos"/>
        </w:rPr>
      </w:pPr>
      <w:r w:rsidRPr="004B7522">
        <w:rPr>
          <w:rFonts w:ascii="Aptos" w:hAnsi="Aptos"/>
        </w:rPr>
        <w:t xml:space="preserve">education provided on any trip that takes place outside school hours if it is part of the National Curriculum, or part of a syllabus for a prescribed public examination that the pupil is being prepared for at the school, or part of the </w:t>
      </w:r>
      <w:proofErr w:type="gramStart"/>
      <w:r w:rsidRPr="004B7522">
        <w:rPr>
          <w:rFonts w:ascii="Aptos" w:hAnsi="Aptos"/>
        </w:rPr>
        <w:t>schools</w:t>
      </w:r>
      <w:proofErr w:type="gramEnd"/>
      <w:r w:rsidRPr="004B7522">
        <w:rPr>
          <w:rFonts w:ascii="Aptos" w:hAnsi="Aptos"/>
        </w:rPr>
        <w:t xml:space="preserve"> basic curriculum for religious </w:t>
      </w:r>
      <w:proofErr w:type="gramStart"/>
      <w:r w:rsidRPr="004B7522">
        <w:rPr>
          <w:rFonts w:ascii="Aptos" w:hAnsi="Aptos"/>
        </w:rPr>
        <w:t>education;</w:t>
      </w:r>
      <w:proofErr w:type="gramEnd"/>
    </w:p>
    <w:p w14:paraId="6E9F86ED" w14:textId="77777777" w:rsidR="00DD30B3" w:rsidRPr="004B7522" w:rsidRDefault="00DD30B3" w:rsidP="00DD30B3">
      <w:pPr>
        <w:numPr>
          <w:ilvl w:val="0"/>
          <w:numId w:val="8"/>
        </w:numPr>
        <w:rPr>
          <w:rFonts w:ascii="Aptos" w:hAnsi="Aptos"/>
        </w:rPr>
      </w:pPr>
      <w:r w:rsidRPr="004B7522">
        <w:rPr>
          <w:rFonts w:ascii="Aptos" w:hAnsi="Aptos"/>
        </w:rPr>
        <w:t xml:space="preserve">Supply teachers to cover for those teachers who are absent from school accompanying pupils on a residential </w:t>
      </w:r>
      <w:proofErr w:type="gramStart"/>
      <w:r w:rsidRPr="004B7522">
        <w:rPr>
          <w:rFonts w:ascii="Aptos" w:hAnsi="Aptos"/>
        </w:rPr>
        <w:t>trip;</w:t>
      </w:r>
      <w:proofErr w:type="gramEnd"/>
    </w:p>
    <w:p w14:paraId="7908366B" w14:textId="77777777" w:rsidR="00DD30B3" w:rsidRPr="004B7522" w:rsidRDefault="00DD30B3" w:rsidP="00DD30B3">
      <w:pPr>
        <w:numPr>
          <w:ilvl w:val="0"/>
          <w:numId w:val="8"/>
        </w:numPr>
        <w:rPr>
          <w:rFonts w:ascii="Aptos" w:hAnsi="Aptos"/>
        </w:rPr>
      </w:pPr>
      <w:r w:rsidRPr="004B7522">
        <w:rPr>
          <w:rFonts w:ascii="Aptos" w:hAnsi="Aptos"/>
        </w:rPr>
        <w:t xml:space="preserve">transporting registered pupils to or from the school premises, where the local education authority has a statutory obligation to provide </w:t>
      </w:r>
      <w:proofErr w:type="gramStart"/>
      <w:r w:rsidRPr="004B7522">
        <w:rPr>
          <w:rFonts w:ascii="Aptos" w:hAnsi="Aptos"/>
        </w:rPr>
        <w:t>transport;</w:t>
      </w:r>
      <w:proofErr w:type="gramEnd"/>
    </w:p>
    <w:p w14:paraId="4B1C9EAE" w14:textId="77777777" w:rsidR="00DD30B3" w:rsidRPr="004B7522" w:rsidRDefault="00DD30B3" w:rsidP="00DD30B3">
      <w:pPr>
        <w:numPr>
          <w:ilvl w:val="0"/>
          <w:numId w:val="8"/>
        </w:numPr>
        <w:rPr>
          <w:rFonts w:ascii="Aptos" w:hAnsi="Aptos"/>
        </w:rPr>
      </w:pPr>
      <w:r w:rsidRPr="004B7522">
        <w:rPr>
          <w:rFonts w:ascii="Aptos" w:hAnsi="Aptos"/>
        </w:rPr>
        <w:t xml:space="preserve">transporting registered pupils to other premises where the governing body or local education authority has arranged for pupils to be </w:t>
      </w:r>
      <w:proofErr w:type="gramStart"/>
      <w:r w:rsidRPr="004B7522">
        <w:rPr>
          <w:rFonts w:ascii="Aptos" w:hAnsi="Aptos"/>
        </w:rPr>
        <w:t>educated;</w:t>
      </w:r>
      <w:proofErr w:type="gramEnd"/>
    </w:p>
    <w:p w14:paraId="24006423" w14:textId="77777777" w:rsidR="00DD30B3" w:rsidRPr="004B7522" w:rsidRDefault="00DD30B3" w:rsidP="00DD30B3">
      <w:pPr>
        <w:numPr>
          <w:ilvl w:val="0"/>
          <w:numId w:val="8"/>
        </w:numPr>
        <w:rPr>
          <w:rFonts w:ascii="Aptos" w:hAnsi="Aptos"/>
        </w:rPr>
      </w:pPr>
      <w:r w:rsidRPr="004B7522">
        <w:rPr>
          <w:rFonts w:ascii="Aptos" w:hAnsi="Aptos"/>
        </w:rPr>
        <w:t xml:space="preserve">transport that enables a pupil to meet an examination requirement when he has been prepared for that examination at the </w:t>
      </w:r>
      <w:proofErr w:type="gramStart"/>
      <w:r w:rsidRPr="004B7522">
        <w:rPr>
          <w:rFonts w:ascii="Aptos" w:hAnsi="Aptos"/>
        </w:rPr>
        <w:t>school;</w:t>
      </w:r>
      <w:proofErr w:type="gramEnd"/>
    </w:p>
    <w:p w14:paraId="3E0E4DE9" w14:textId="77777777" w:rsidR="00DD30B3" w:rsidRPr="004B7522" w:rsidRDefault="00DD30B3" w:rsidP="00DD30B3">
      <w:pPr>
        <w:numPr>
          <w:ilvl w:val="0"/>
          <w:numId w:val="8"/>
        </w:numPr>
        <w:rPr>
          <w:rFonts w:ascii="Aptos" w:hAnsi="Aptos"/>
        </w:rPr>
      </w:pPr>
      <w:r w:rsidRPr="004B7522">
        <w:rPr>
          <w:rFonts w:ascii="Aptos" w:hAnsi="Aptos"/>
        </w:rPr>
        <w:t>transport provided in connection with an educational trip.</w:t>
      </w:r>
    </w:p>
    <w:p w14:paraId="45CFAA27" w14:textId="77777777" w:rsidR="00A95AC8" w:rsidRDefault="00A95AC8" w:rsidP="00DD30B3">
      <w:pPr>
        <w:pStyle w:val="Title"/>
        <w:jc w:val="left"/>
        <w:rPr>
          <w:rFonts w:ascii="Aptos" w:hAnsi="Aptos"/>
          <w:sz w:val="24"/>
        </w:rPr>
      </w:pPr>
    </w:p>
    <w:p w14:paraId="4ABF7116" w14:textId="77777777" w:rsidR="0055047E" w:rsidRDefault="0055047E" w:rsidP="00DD30B3">
      <w:pPr>
        <w:pStyle w:val="Title"/>
        <w:jc w:val="left"/>
        <w:rPr>
          <w:rFonts w:ascii="Aptos" w:hAnsi="Aptos"/>
          <w:sz w:val="24"/>
        </w:rPr>
      </w:pPr>
    </w:p>
    <w:p w14:paraId="2D622772" w14:textId="77777777" w:rsidR="0055047E" w:rsidRDefault="0055047E" w:rsidP="00DD30B3">
      <w:pPr>
        <w:pStyle w:val="Title"/>
        <w:jc w:val="left"/>
        <w:rPr>
          <w:rFonts w:ascii="Aptos" w:hAnsi="Aptos"/>
          <w:sz w:val="24"/>
        </w:rPr>
      </w:pPr>
    </w:p>
    <w:p w14:paraId="298FFAB6" w14:textId="77777777" w:rsidR="0055047E" w:rsidRDefault="0055047E" w:rsidP="00DD30B3">
      <w:pPr>
        <w:pStyle w:val="Title"/>
        <w:jc w:val="left"/>
        <w:rPr>
          <w:rFonts w:ascii="Aptos" w:hAnsi="Aptos"/>
          <w:sz w:val="24"/>
        </w:rPr>
      </w:pPr>
    </w:p>
    <w:p w14:paraId="1391D7BC" w14:textId="77777777" w:rsidR="0055047E" w:rsidRDefault="0055047E" w:rsidP="00DD30B3">
      <w:pPr>
        <w:pStyle w:val="Title"/>
        <w:jc w:val="left"/>
        <w:rPr>
          <w:rFonts w:ascii="Aptos" w:hAnsi="Aptos"/>
          <w:sz w:val="24"/>
        </w:rPr>
      </w:pPr>
    </w:p>
    <w:p w14:paraId="5D0E02F0" w14:textId="77777777" w:rsidR="0055047E" w:rsidRDefault="0055047E" w:rsidP="00DD30B3">
      <w:pPr>
        <w:pStyle w:val="Title"/>
        <w:jc w:val="left"/>
        <w:rPr>
          <w:rFonts w:ascii="Aptos" w:hAnsi="Aptos"/>
          <w:sz w:val="24"/>
        </w:rPr>
      </w:pPr>
    </w:p>
    <w:p w14:paraId="7D93A180" w14:textId="77777777" w:rsidR="0055047E" w:rsidRPr="004B7522" w:rsidRDefault="0055047E" w:rsidP="00DD30B3">
      <w:pPr>
        <w:pStyle w:val="Title"/>
        <w:jc w:val="left"/>
        <w:rPr>
          <w:rFonts w:ascii="Aptos" w:hAnsi="Aptos"/>
          <w:sz w:val="24"/>
        </w:rPr>
      </w:pPr>
    </w:p>
    <w:p w14:paraId="23A7B66B" w14:textId="77777777" w:rsidR="00053CAB" w:rsidRDefault="00053CAB" w:rsidP="0055047E">
      <w:pPr>
        <w:pStyle w:val="Heading2"/>
        <w:spacing w:before="0" w:after="0"/>
        <w:rPr>
          <w:rFonts w:ascii="Aptos" w:hAnsi="Aptos"/>
          <w:bCs w:val="0"/>
          <w:sz w:val="24"/>
          <w:szCs w:val="24"/>
        </w:rPr>
      </w:pPr>
      <w:r w:rsidRPr="004B7522">
        <w:rPr>
          <w:rFonts w:ascii="Aptos" w:hAnsi="Aptos"/>
          <w:bCs w:val="0"/>
          <w:sz w:val="24"/>
          <w:szCs w:val="24"/>
        </w:rPr>
        <w:lastRenderedPageBreak/>
        <w:t>F) School</w:t>
      </w:r>
      <w:r w:rsidR="0055047E">
        <w:rPr>
          <w:rFonts w:ascii="Aptos" w:hAnsi="Aptos"/>
          <w:bCs w:val="0"/>
          <w:sz w:val="24"/>
          <w:szCs w:val="24"/>
        </w:rPr>
        <w:t xml:space="preserve"> </w:t>
      </w:r>
      <w:r w:rsidRPr="004B7522">
        <w:rPr>
          <w:rFonts w:ascii="Aptos" w:hAnsi="Aptos"/>
          <w:bCs w:val="0"/>
          <w:sz w:val="24"/>
          <w:szCs w:val="24"/>
        </w:rPr>
        <w:t>items</w:t>
      </w:r>
    </w:p>
    <w:p w14:paraId="740DF7B7" w14:textId="77777777" w:rsidR="0055047E" w:rsidRPr="0055047E" w:rsidRDefault="0055047E" w:rsidP="0055047E"/>
    <w:p w14:paraId="56E5274F" w14:textId="6D499CFB" w:rsidR="00B27F75" w:rsidRPr="004B7522" w:rsidRDefault="00053CAB" w:rsidP="005F7BA1">
      <w:pPr>
        <w:shd w:val="clear" w:color="auto" w:fill="92D050"/>
        <w:rPr>
          <w:rFonts w:ascii="Aptos" w:hAnsi="Aptos"/>
        </w:rPr>
      </w:pPr>
      <w:r w:rsidRPr="004B7522">
        <w:rPr>
          <w:rFonts w:ascii="Aptos" w:hAnsi="Aptos"/>
        </w:rPr>
        <w:t xml:space="preserve">The Governing Body of the School authorise </w:t>
      </w:r>
      <w:r w:rsidR="0055047E">
        <w:rPr>
          <w:rFonts w:ascii="Aptos" w:hAnsi="Aptos"/>
        </w:rPr>
        <w:t xml:space="preserve">the school to </w:t>
      </w:r>
      <w:r w:rsidR="005F7BA1">
        <w:rPr>
          <w:rFonts w:ascii="Aptos" w:hAnsi="Aptos"/>
        </w:rPr>
        <w:t xml:space="preserve">ask parents for a voluntary contribution towards the cost </w:t>
      </w:r>
      <w:r w:rsidR="0055047E">
        <w:rPr>
          <w:rFonts w:ascii="Aptos" w:hAnsi="Aptos"/>
        </w:rPr>
        <w:t xml:space="preserve">for replacement items that a pupil has lost. </w:t>
      </w:r>
      <w:r w:rsidR="005F7BA1">
        <w:rPr>
          <w:rFonts w:ascii="Aptos" w:hAnsi="Aptos"/>
        </w:rPr>
        <w:t xml:space="preserve">Voluntary contributions will not be asked of any parents of disadvantaged children. </w:t>
      </w:r>
      <w:r w:rsidR="0055047E">
        <w:rPr>
          <w:rFonts w:ascii="Aptos" w:hAnsi="Aptos"/>
        </w:rPr>
        <w:t>The</w:t>
      </w:r>
      <w:r w:rsidR="005F7BA1">
        <w:rPr>
          <w:rFonts w:ascii="Aptos" w:hAnsi="Aptos"/>
        </w:rPr>
        <w:t xml:space="preserve"> items </w:t>
      </w:r>
      <w:r w:rsidR="00670323">
        <w:rPr>
          <w:rFonts w:ascii="Aptos" w:hAnsi="Aptos"/>
        </w:rPr>
        <w:t xml:space="preserve">may </w:t>
      </w:r>
      <w:r w:rsidR="0055047E">
        <w:rPr>
          <w:rFonts w:ascii="Aptos" w:hAnsi="Aptos"/>
        </w:rPr>
        <w:t>include, but are not strictly limited to</w:t>
      </w:r>
      <w:r w:rsidR="005F7BA1">
        <w:rPr>
          <w:rFonts w:ascii="Aptos" w:hAnsi="Aptos"/>
        </w:rPr>
        <w:t>, the following (including a suggested contribution):</w:t>
      </w:r>
    </w:p>
    <w:p w14:paraId="3021D70B" w14:textId="6A3CFDB5" w:rsidR="0055047E" w:rsidRDefault="00B27F75" w:rsidP="005F7BA1">
      <w:pPr>
        <w:numPr>
          <w:ilvl w:val="0"/>
          <w:numId w:val="11"/>
        </w:numPr>
        <w:shd w:val="clear" w:color="auto" w:fill="92D050"/>
        <w:rPr>
          <w:rFonts w:ascii="Aptos" w:hAnsi="Aptos"/>
        </w:rPr>
      </w:pPr>
      <w:r w:rsidRPr="004B7522">
        <w:rPr>
          <w:rFonts w:ascii="Aptos" w:hAnsi="Aptos"/>
        </w:rPr>
        <w:t xml:space="preserve">Handwriting pens </w:t>
      </w:r>
      <w:r w:rsidR="005F7BA1">
        <w:rPr>
          <w:rFonts w:ascii="Aptos" w:hAnsi="Aptos"/>
        </w:rPr>
        <w:t>–</w:t>
      </w:r>
      <w:r w:rsidRPr="004B7522">
        <w:rPr>
          <w:rFonts w:ascii="Aptos" w:hAnsi="Aptos"/>
        </w:rPr>
        <w:t xml:space="preserve"> </w:t>
      </w:r>
      <w:r w:rsidR="005F7BA1">
        <w:rPr>
          <w:rFonts w:ascii="Aptos" w:hAnsi="Aptos"/>
        </w:rPr>
        <w:t>£1</w:t>
      </w:r>
      <w:r w:rsidR="0055047E">
        <w:rPr>
          <w:rFonts w:ascii="Aptos" w:hAnsi="Aptos"/>
        </w:rPr>
        <w:tab/>
      </w:r>
      <w:r w:rsidR="0055047E">
        <w:rPr>
          <w:rFonts w:ascii="Aptos" w:hAnsi="Aptos"/>
        </w:rPr>
        <w:tab/>
      </w:r>
    </w:p>
    <w:p w14:paraId="1D439691" w14:textId="77777777" w:rsidR="0055047E" w:rsidRDefault="00B27F75" w:rsidP="005F7BA1">
      <w:pPr>
        <w:numPr>
          <w:ilvl w:val="0"/>
          <w:numId w:val="11"/>
        </w:numPr>
        <w:shd w:val="clear" w:color="auto" w:fill="92D050"/>
        <w:rPr>
          <w:rFonts w:ascii="Aptos" w:hAnsi="Aptos"/>
        </w:rPr>
      </w:pPr>
      <w:r w:rsidRPr="004B7522">
        <w:rPr>
          <w:rFonts w:ascii="Aptos" w:hAnsi="Aptos"/>
        </w:rPr>
        <w:t>Personal earphones - £1</w:t>
      </w:r>
      <w:r w:rsidR="0055047E">
        <w:rPr>
          <w:rFonts w:ascii="Aptos" w:hAnsi="Aptos"/>
        </w:rPr>
        <w:tab/>
      </w:r>
      <w:r w:rsidR="0055047E">
        <w:rPr>
          <w:rFonts w:ascii="Aptos" w:hAnsi="Aptos"/>
        </w:rPr>
        <w:tab/>
      </w:r>
    </w:p>
    <w:p w14:paraId="44F3FCC9" w14:textId="77777777" w:rsidR="0055047E" w:rsidRDefault="0055047E" w:rsidP="005F7BA1">
      <w:pPr>
        <w:numPr>
          <w:ilvl w:val="0"/>
          <w:numId w:val="11"/>
        </w:numPr>
        <w:shd w:val="clear" w:color="auto" w:fill="92D050"/>
        <w:rPr>
          <w:rFonts w:ascii="Aptos" w:hAnsi="Aptos"/>
        </w:rPr>
      </w:pPr>
      <w:r>
        <w:rPr>
          <w:rFonts w:ascii="Aptos" w:hAnsi="Aptos"/>
        </w:rPr>
        <w:t>R</w:t>
      </w:r>
      <w:r w:rsidR="00B27F75" w:rsidRPr="004B7522">
        <w:rPr>
          <w:rFonts w:ascii="Aptos" w:hAnsi="Aptos"/>
        </w:rPr>
        <w:t>eplacement Reading Record - £1</w:t>
      </w:r>
    </w:p>
    <w:p w14:paraId="5F358921" w14:textId="77777777" w:rsidR="0055047E" w:rsidRDefault="00B27F75" w:rsidP="005F7BA1">
      <w:pPr>
        <w:numPr>
          <w:ilvl w:val="0"/>
          <w:numId w:val="11"/>
        </w:numPr>
        <w:shd w:val="clear" w:color="auto" w:fill="92D050"/>
        <w:rPr>
          <w:rFonts w:ascii="Aptos" w:hAnsi="Aptos"/>
        </w:rPr>
      </w:pPr>
      <w:r w:rsidRPr="0055047E">
        <w:rPr>
          <w:rFonts w:ascii="Aptos" w:hAnsi="Aptos"/>
        </w:rPr>
        <w:t>A4+ Tuff Bags - £1</w:t>
      </w:r>
      <w:r w:rsidR="0055047E" w:rsidRPr="0055047E">
        <w:rPr>
          <w:rFonts w:ascii="Aptos" w:hAnsi="Aptos"/>
        </w:rPr>
        <w:tab/>
      </w:r>
      <w:r w:rsidR="0055047E" w:rsidRPr="0055047E">
        <w:rPr>
          <w:rFonts w:ascii="Aptos" w:hAnsi="Aptos"/>
        </w:rPr>
        <w:tab/>
      </w:r>
      <w:r w:rsidR="0055047E" w:rsidRPr="0055047E">
        <w:rPr>
          <w:rFonts w:ascii="Aptos" w:hAnsi="Aptos"/>
        </w:rPr>
        <w:tab/>
      </w:r>
    </w:p>
    <w:p w14:paraId="23DA9639" w14:textId="77777777" w:rsidR="00B27F75" w:rsidRPr="0055047E" w:rsidRDefault="00B27F75" w:rsidP="005F7BA1">
      <w:pPr>
        <w:numPr>
          <w:ilvl w:val="0"/>
          <w:numId w:val="11"/>
        </w:numPr>
        <w:shd w:val="clear" w:color="auto" w:fill="92D050"/>
        <w:rPr>
          <w:rFonts w:ascii="Aptos" w:hAnsi="Aptos"/>
        </w:rPr>
      </w:pPr>
      <w:r w:rsidRPr="0055047E">
        <w:rPr>
          <w:rFonts w:ascii="Aptos" w:hAnsi="Aptos"/>
        </w:rPr>
        <w:t xml:space="preserve">Second Hand Uniform items - £1 </w:t>
      </w:r>
    </w:p>
    <w:p w14:paraId="13C1DD61" w14:textId="77777777" w:rsidR="00B27F75" w:rsidRPr="004B7522" w:rsidRDefault="00B27F75" w:rsidP="00B27F75">
      <w:pPr>
        <w:rPr>
          <w:rFonts w:ascii="Aptos" w:hAnsi="Aptos"/>
        </w:rPr>
      </w:pPr>
    </w:p>
    <w:p w14:paraId="0F568F75" w14:textId="77777777" w:rsidR="00B27F75" w:rsidRPr="005F7BA1" w:rsidRDefault="00F4769A" w:rsidP="00B27F75">
      <w:pPr>
        <w:rPr>
          <w:rFonts w:ascii="Aptos" w:hAnsi="Aptos"/>
          <w:strike/>
        </w:rPr>
      </w:pPr>
      <w:r w:rsidRPr="005F7BA1">
        <w:rPr>
          <w:rFonts w:ascii="Aptos" w:hAnsi="Aptos"/>
          <w:strike/>
          <w:highlight w:val="yellow"/>
        </w:rPr>
        <w:t xml:space="preserve">The Governors authorise the Headteacher to determine charges for additional </w:t>
      </w:r>
      <w:r w:rsidR="0055047E" w:rsidRPr="005F7BA1">
        <w:rPr>
          <w:rFonts w:ascii="Aptos" w:hAnsi="Aptos"/>
          <w:strike/>
          <w:highlight w:val="yellow"/>
        </w:rPr>
        <w:t xml:space="preserve">school </w:t>
      </w:r>
      <w:r w:rsidR="00670323" w:rsidRPr="005F7BA1">
        <w:rPr>
          <w:rFonts w:ascii="Aptos" w:hAnsi="Aptos"/>
          <w:strike/>
          <w:highlight w:val="yellow"/>
        </w:rPr>
        <w:t>i</w:t>
      </w:r>
      <w:r w:rsidRPr="005F7BA1">
        <w:rPr>
          <w:rFonts w:ascii="Aptos" w:hAnsi="Aptos"/>
          <w:strike/>
          <w:highlight w:val="yellow"/>
        </w:rPr>
        <w:t>tems at cost</w:t>
      </w:r>
      <w:r w:rsidR="00950FC8" w:rsidRPr="005F7BA1">
        <w:rPr>
          <w:rFonts w:ascii="Aptos" w:hAnsi="Aptos"/>
          <w:strike/>
          <w:highlight w:val="yellow"/>
        </w:rPr>
        <w:t xml:space="preserve"> </w:t>
      </w:r>
      <w:r w:rsidRPr="005F7BA1">
        <w:rPr>
          <w:rFonts w:ascii="Aptos" w:hAnsi="Aptos"/>
          <w:strike/>
          <w:highlight w:val="yellow"/>
        </w:rPr>
        <w:t>or rounded down to a nearest multiple.  Governors are clear that no profit can be made from the sale of shop items.</w:t>
      </w:r>
    </w:p>
    <w:p w14:paraId="06CA3E58" w14:textId="77777777" w:rsidR="00053CAB" w:rsidRPr="005F7BA1" w:rsidRDefault="00053CAB" w:rsidP="00053CAB">
      <w:pPr>
        <w:rPr>
          <w:rFonts w:ascii="Aptos" w:hAnsi="Aptos"/>
          <w:strike/>
        </w:rPr>
      </w:pPr>
    </w:p>
    <w:sectPr w:rsidR="00053CAB" w:rsidRPr="005F7BA1" w:rsidSect="00402261">
      <w:foot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4E81F" w14:textId="77777777" w:rsidR="00D33AED" w:rsidRDefault="00D33AED" w:rsidP="004B7522">
      <w:r>
        <w:separator/>
      </w:r>
    </w:p>
  </w:endnote>
  <w:endnote w:type="continuationSeparator" w:id="0">
    <w:p w14:paraId="67672A77" w14:textId="77777777" w:rsidR="00D33AED" w:rsidRDefault="00D33AED" w:rsidP="004B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Nadianne">
    <w:altName w:val="Mistral"/>
    <w:charset w:val="00"/>
    <w:family w:val="script"/>
    <w:pitch w:val="variable"/>
    <w:sig w:usb0="8000002F" w:usb1="00000048" w:usb2="00000000" w:usb3="00000000" w:csb0="00000013"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F170B" w14:textId="77777777" w:rsidR="0055047E" w:rsidRPr="0055047E" w:rsidRDefault="0055047E">
    <w:pPr>
      <w:pStyle w:val="Footer"/>
      <w:jc w:val="right"/>
      <w:rPr>
        <w:rFonts w:ascii="Aptos" w:hAnsi="Aptos"/>
        <w:sz w:val="20"/>
        <w:szCs w:val="20"/>
      </w:rPr>
    </w:pPr>
    <w:r w:rsidRPr="0055047E">
      <w:rPr>
        <w:rFonts w:ascii="Aptos" w:hAnsi="Aptos"/>
        <w:sz w:val="20"/>
        <w:szCs w:val="20"/>
      </w:rPr>
      <w:t xml:space="preserve">Page </w:t>
    </w:r>
    <w:r w:rsidRPr="0055047E">
      <w:rPr>
        <w:rFonts w:ascii="Aptos" w:hAnsi="Aptos"/>
        <w:b/>
        <w:bCs/>
        <w:sz w:val="20"/>
        <w:szCs w:val="20"/>
      </w:rPr>
      <w:fldChar w:fldCharType="begin"/>
    </w:r>
    <w:r w:rsidRPr="0055047E">
      <w:rPr>
        <w:rFonts w:ascii="Aptos" w:hAnsi="Aptos"/>
        <w:b/>
        <w:bCs/>
        <w:sz w:val="20"/>
        <w:szCs w:val="20"/>
      </w:rPr>
      <w:instrText xml:space="preserve"> PAGE </w:instrText>
    </w:r>
    <w:r w:rsidRPr="0055047E">
      <w:rPr>
        <w:rFonts w:ascii="Aptos" w:hAnsi="Aptos"/>
        <w:b/>
        <w:bCs/>
        <w:sz w:val="20"/>
        <w:szCs w:val="20"/>
      </w:rPr>
      <w:fldChar w:fldCharType="separate"/>
    </w:r>
    <w:r w:rsidRPr="0055047E">
      <w:rPr>
        <w:rFonts w:ascii="Aptos" w:hAnsi="Aptos"/>
        <w:b/>
        <w:bCs/>
        <w:noProof/>
        <w:sz w:val="20"/>
        <w:szCs w:val="20"/>
      </w:rPr>
      <w:t>2</w:t>
    </w:r>
    <w:r w:rsidRPr="0055047E">
      <w:rPr>
        <w:rFonts w:ascii="Aptos" w:hAnsi="Aptos"/>
        <w:b/>
        <w:bCs/>
        <w:sz w:val="20"/>
        <w:szCs w:val="20"/>
      </w:rPr>
      <w:fldChar w:fldCharType="end"/>
    </w:r>
    <w:r w:rsidRPr="0055047E">
      <w:rPr>
        <w:rFonts w:ascii="Aptos" w:hAnsi="Aptos"/>
        <w:sz w:val="20"/>
        <w:szCs w:val="20"/>
      </w:rPr>
      <w:t xml:space="preserve"> of </w:t>
    </w:r>
    <w:r w:rsidRPr="0055047E">
      <w:rPr>
        <w:rFonts w:ascii="Aptos" w:hAnsi="Aptos"/>
        <w:b/>
        <w:bCs/>
        <w:sz w:val="20"/>
        <w:szCs w:val="20"/>
      </w:rPr>
      <w:fldChar w:fldCharType="begin"/>
    </w:r>
    <w:r w:rsidRPr="0055047E">
      <w:rPr>
        <w:rFonts w:ascii="Aptos" w:hAnsi="Aptos"/>
        <w:b/>
        <w:bCs/>
        <w:sz w:val="20"/>
        <w:szCs w:val="20"/>
      </w:rPr>
      <w:instrText xml:space="preserve"> NUMPAGES  </w:instrText>
    </w:r>
    <w:r w:rsidRPr="0055047E">
      <w:rPr>
        <w:rFonts w:ascii="Aptos" w:hAnsi="Aptos"/>
        <w:b/>
        <w:bCs/>
        <w:sz w:val="20"/>
        <w:szCs w:val="20"/>
      </w:rPr>
      <w:fldChar w:fldCharType="separate"/>
    </w:r>
    <w:r w:rsidRPr="0055047E">
      <w:rPr>
        <w:rFonts w:ascii="Aptos" w:hAnsi="Aptos"/>
        <w:b/>
        <w:bCs/>
        <w:noProof/>
        <w:sz w:val="20"/>
        <w:szCs w:val="20"/>
      </w:rPr>
      <w:t>2</w:t>
    </w:r>
    <w:r w:rsidRPr="0055047E">
      <w:rPr>
        <w:rFonts w:ascii="Aptos" w:hAnsi="Aptos"/>
        <w:b/>
        <w:bCs/>
        <w:sz w:val="20"/>
        <w:szCs w:val="20"/>
      </w:rPr>
      <w:fldChar w:fldCharType="end"/>
    </w:r>
  </w:p>
  <w:p w14:paraId="6333ECAB" w14:textId="77777777" w:rsidR="004B7522" w:rsidRDefault="004B7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BB55F" w14:textId="77777777" w:rsidR="00D33AED" w:rsidRDefault="00D33AED" w:rsidP="004B7522">
      <w:r>
        <w:separator/>
      </w:r>
    </w:p>
  </w:footnote>
  <w:footnote w:type="continuationSeparator" w:id="0">
    <w:p w14:paraId="136DE5CE" w14:textId="77777777" w:rsidR="00D33AED" w:rsidRDefault="00D33AED" w:rsidP="004B75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0131"/>
    <w:multiLevelType w:val="hybridMultilevel"/>
    <w:tmpl w:val="BFA221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1F351F6"/>
    <w:multiLevelType w:val="hybridMultilevel"/>
    <w:tmpl w:val="31D2A6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827EC"/>
    <w:multiLevelType w:val="hybridMultilevel"/>
    <w:tmpl w:val="87262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3E58FA"/>
    <w:multiLevelType w:val="hybridMultilevel"/>
    <w:tmpl w:val="31D2A66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EDB4C00"/>
    <w:multiLevelType w:val="hybridMultilevel"/>
    <w:tmpl w:val="BCE29F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931C0E"/>
    <w:multiLevelType w:val="hybridMultilevel"/>
    <w:tmpl w:val="D292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2292D"/>
    <w:multiLevelType w:val="hybridMultilevel"/>
    <w:tmpl w:val="E0DE39BC"/>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697DA3"/>
    <w:multiLevelType w:val="hybridMultilevel"/>
    <w:tmpl w:val="6354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A5188"/>
    <w:multiLevelType w:val="hybridMultilevel"/>
    <w:tmpl w:val="3086C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74641396">
    <w:abstractNumId w:val="2"/>
  </w:num>
  <w:num w:numId="2" w16cid:durableId="1849950689">
    <w:abstractNumId w:val="1"/>
  </w:num>
  <w:num w:numId="3" w16cid:durableId="1291781398">
    <w:abstractNumId w:val="10"/>
  </w:num>
  <w:num w:numId="4" w16cid:durableId="967978560">
    <w:abstractNumId w:val="3"/>
  </w:num>
  <w:num w:numId="5" w16cid:durableId="2015691690">
    <w:abstractNumId w:val="5"/>
  </w:num>
  <w:num w:numId="6" w16cid:durableId="1210342999">
    <w:abstractNumId w:val="6"/>
  </w:num>
  <w:num w:numId="7" w16cid:durableId="1915165314">
    <w:abstractNumId w:val="0"/>
  </w:num>
  <w:num w:numId="8" w16cid:durableId="503591725">
    <w:abstractNumId w:val="4"/>
  </w:num>
  <w:num w:numId="9" w16cid:durableId="331416297">
    <w:abstractNumId w:val="8"/>
  </w:num>
  <w:num w:numId="10" w16cid:durableId="1563516507">
    <w:abstractNumId w:val="7"/>
  </w:num>
  <w:num w:numId="11" w16cid:durableId="5423254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3"/>
    <w:rsid w:val="00013A05"/>
    <w:rsid w:val="00031D78"/>
    <w:rsid w:val="00053CAB"/>
    <w:rsid w:val="000D6560"/>
    <w:rsid w:val="002968C1"/>
    <w:rsid w:val="003326C1"/>
    <w:rsid w:val="00333576"/>
    <w:rsid w:val="003364BE"/>
    <w:rsid w:val="0034412D"/>
    <w:rsid w:val="00387CBC"/>
    <w:rsid w:val="003C2BA8"/>
    <w:rsid w:val="003E19E3"/>
    <w:rsid w:val="00402261"/>
    <w:rsid w:val="00406A66"/>
    <w:rsid w:val="00453472"/>
    <w:rsid w:val="004B7522"/>
    <w:rsid w:val="0055047E"/>
    <w:rsid w:val="00587D2B"/>
    <w:rsid w:val="005F7BA1"/>
    <w:rsid w:val="00635EAD"/>
    <w:rsid w:val="00670323"/>
    <w:rsid w:val="006A37C1"/>
    <w:rsid w:val="007A257D"/>
    <w:rsid w:val="00833829"/>
    <w:rsid w:val="00860B09"/>
    <w:rsid w:val="00950FC8"/>
    <w:rsid w:val="00990CC1"/>
    <w:rsid w:val="009D18A5"/>
    <w:rsid w:val="009F67E9"/>
    <w:rsid w:val="00A2377B"/>
    <w:rsid w:val="00A37C2B"/>
    <w:rsid w:val="00A73EB2"/>
    <w:rsid w:val="00A95AC8"/>
    <w:rsid w:val="00B27F75"/>
    <w:rsid w:val="00B3149C"/>
    <w:rsid w:val="00B37F80"/>
    <w:rsid w:val="00BA6ADC"/>
    <w:rsid w:val="00BE1135"/>
    <w:rsid w:val="00BE4BE5"/>
    <w:rsid w:val="00C42EBF"/>
    <w:rsid w:val="00C53097"/>
    <w:rsid w:val="00C574EA"/>
    <w:rsid w:val="00CB79EE"/>
    <w:rsid w:val="00D33AED"/>
    <w:rsid w:val="00D367D2"/>
    <w:rsid w:val="00D76326"/>
    <w:rsid w:val="00DA6718"/>
    <w:rsid w:val="00DD30B3"/>
    <w:rsid w:val="00DE70B2"/>
    <w:rsid w:val="00E146F3"/>
    <w:rsid w:val="00E750B3"/>
    <w:rsid w:val="00EA661B"/>
    <w:rsid w:val="00F343A8"/>
    <w:rsid w:val="00F4769A"/>
    <w:rsid w:val="00FC7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E4B60"/>
  <w15:chartTrackingRefBased/>
  <w15:docId w15:val="{84F0EEDF-41FC-47A1-BFDC-1589AA4D7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szCs w:val="24"/>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paragraph" w:styleId="Heading2">
    <w:name w:val="heading 2"/>
    <w:basedOn w:val="Normal"/>
    <w:next w:val="Normal"/>
    <w:link w:val="Heading2Char"/>
    <w:unhideWhenUsed/>
    <w:qFormat/>
    <w:rsid w:val="00DD30B3"/>
    <w:pPr>
      <w:keepNext/>
      <w:spacing w:before="240" w:after="60"/>
      <w:outlineLvl w:val="1"/>
    </w:pPr>
    <w:rPr>
      <w:rFonts w:ascii="Cambria" w:hAnsi="Cambria"/>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E146F3"/>
    <w:pPr>
      <w:jc w:val="center"/>
    </w:pPr>
    <w:rPr>
      <w:rFonts w:ascii="Nadianne" w:hAnsi="Nadianne"/>
      <w:sz w:val="72"/>
      <w:lang w:eastAsia="en-US"/>
    </w:rPr>
  </w:style>
  <w:style w:type="table" w:styleId="TableGrid">
    <w:name w:val="Table Grid"/>
    <w:basedOn w:val="TableNormal"/>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character" w:customStyle="1" w:styleId="Heading2Char">
    <w:name w:val="Heading 2 Char"/>
    <w:link w:val="Heading2"/>
    <w:rsid w:val="00DD30B3"/>
    <w:rPr>
      <w:rFonts w:ascii="Cambria" w:eastAsia="Times New Roman" w:hAnsi="Cambria" w:cs="Times New Roman"/>
      <w:b/>
      <w:bCs/>
      <w:i/>
      <w:iCs/>
      <w:sz w:val="28"/>
      <w:szCs w:val="28"/>
    </w:rPr>
  </w:style>
  <w:style w:type="paragraph" w:customStyle="1" w:styleId="aLCPBodytext">
    <w:name w:val="a LCP Body text"/>
    <w:autoRedefine/>
    <w:rsid w:val="00DD30B3"/>
    <w:pPr>
      <w:ind w:left="680" w:hanging="680"/>
    </w:pPr>
    <w:rPr>
      <w:rFonts w:ascii="Arial" w:hAnsi="Arial" w:cs="Arial"/>
      <w:sz w:val="22"/>
      <w:lang w:eastAsia="en-US"/>
    </w:rPr>
  </w:style>
  <w:style w:type="paragraph" w:styleId="Subtitle">
    <w:name w:val="Subtitle"/>
    <w:basedOn w:val="Normal"/>
    <w:link w:val="SubtitleChar"/>
    <w:qFormat/>
    <w:rsid w:val="00DD30B3"/>
    <w:pPr>
      <w:jc w:val="center"/>
    </w:pPr>
    <w:rPr>
      <w:rFonts w:ascii="Arial" w:hAnsi="Arial" w:cs="Arial"/>
      <w:b/>
      <w:sz w:val="28"/>
      <w:szCs w:val="28"/>
      <w:lang w:eastAsia="en-US"/>
    </w:rPr>
  </w:style>
  <w:style w:type="character" w:customStyle="1" w:styleId="SubtitleChar">
    <w:name w:val="Subtitle Char"/>
    <w:link w:val="Subtitle"/>
    <w:rsid w:val="00DD30B3"/>
    <w:rPr>
      <w:rFonts w:ascii="Arial" w:hAnsi="Arial" w:cs="Arial"/>
      <w:b/>
      <w:sz w:val="28"/>
      <w:szCs w:val="28"/>
      <w:lang w:eastAsia="en-US"/>
    </w:rPr>
  </w:style>
  <w:style w:type="paragraph" w:styleId="Header">
    <w:name w:val="header"/>
    <w:basedOn w:val="Normal"/>
    <w:link w:val="HeaderChar"/>
    <w:rsid w:val="00DD30B3"/>
    <w:pPr>
      <w:tabs>
        <w:tab w:val="center" w:pos="4153"/>
        <w:tab w:val="right" w:pos="8306"/>
      </w:tabs>
    </w:pPr>
    <w:rPr>
      <w:rFonts w:ascii="Arial" w:hAnsi="Arial" w:cs="Arial"/>
      <w:bCs/>
      <w:sz w:val="22"/>
      <w:lang w:eastAsia="en-US"/>
    </w:rPr>
  </w:style>
  <w:style w:type="character" w:customStyle="1" w:styleId="HeaderChar">
    <w:name w:val="Header Char"/>
    <w:link w:val="Header"/>
    <w:rsid w:val="00DD30B3"/>
    <w:rPr>
      <w:rFonts w:ascii="Arial" w:hAnsi="Arial" w:cs="Arial"/>
      <w:bCs/>
      <w:sz w:val="22"/>
      <w:szCs w:val="24"/>
      <w:lang w:eastAsia="en-US"/>
    </w:rPr>
  </w:style>
  <w:style w:type="paragraph" w:styleId="BodyText">
    <w:name w:val="Body Text"/>
    <w:basedOn w:val="Normal"/>
    <w:link w:val="BodyTextChar"/>
    <w:rsid w:val="00DD30B3"/>
    <w:rPr>
      <w:rFonts w:ascii="Times New Roman" w:hAnsi="Times New Roman"/>
      <w:color w:val="FF6600"/>
      <w:lang w:eastAsia="en-US"/>
    </w:rPr>
  </w:style>
  <w:style w:type="character" w:customStyle="1" w:styleId="BodyTextChar">
    <w:name w:val="Body Text Char"/>
    <w:link w:val="BodyText"/>
    <w:rsid w:val="00DD30B3"/>
    <w:rPr>
      <w:color w:val="FF6600"/>
      <w:sz w:val="24"/>
      <w:szCs w:val="24"/>
      <w:lang w:eastAsia="en-US"/>
    </w:rPr>
  </w:style>
  <w:style w:type="paragraph" w:styleId="Footer">
    <w:name w:val="footer"/>
    <w:basedOn w:val="Normal"/>
    <w:link w:val="FooterChar"/>
    <w:uiPriority w:val="99"/>
    <w:rsid w:val="004B7522"/>
    <w:pPr>
      <w:tabs>
        <w:tab w:val="center" w:pos="4513"/>
        <w:tab w:val="right" w:pos="9026"/>
      </w:tabs>
    </w:pPr>
  </w:style>
  <w:style w:type="character" w:customStyle="1" w:styleId="FooterChar">
    <w:name w:val="Footer Char"/>
    <w:link w:val="Footer"/>
    <w:uiPriority w:val="99"/>
    <w:rsid w:val="004B7522"/>
    <w:rPr>
      <w:rFonts w:ascii="Comic Sans MS" w:hAnsi="Comic Sans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1296</Words>
  <Characters>7390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Thomas Russell Junior School</vt:lpstr>
    </vt:vector>
  </TitlesOfParts>
  <Company>Staffordshire County Council</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cp:lastModifiedBy>Mr J Emery</cp:lastModifiedBy>
  <cp:revision>2</cp:revision>
  <cp:lastPrinted>2025-03-24T13:02:00Z</cp:lastPrinted>
  <dcterms:created xsi:type="dcterms:W3CDTF">2026-03-08T10:00:00Z</dcterms:created>
  <dcterms:modified xsi:type="dcterms:W3CDTF">2026-03-08T10:00:00Z</dcterms:modified>
</cp:coreProperties>
</file>